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DA2" w:rsidRDefault="00A32DA2" w:rsidP="00A32DA2">
      <w:pPr>
        <w:widowControl w:val="0"/>
        <w:suppressAutoHyphens/>
        <w:spacing w:after="0" w:line="240" w:lineRule="auto"/>
        <w:ind w:left="-993" w:firstLine="993"/>
        <w:jc w:val="center"/>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Муниципальное бюджетное</w:t>
      </w:r>
      <w:r w:rsidR="000C497C">
        <w:rPr>
          <w:rFonts w:ascii="Times New Roman" w:eastAsia="SimSun" w:hAnsi="Times New Roman"/>
          <w:kern w:val="2"/>
          <w:sz w:val="24"/>
          <w:szCs w:val="24"/>
          <w:lang w:eastAsia="hi-IN" w:bidi="hi-IN"/>
        </w:rPr>
        <w:t xml:space="preserve"> </w:t>
      </w:r>
      <w:r w:rsidR="000C497C" w:rsidRPr="000C497C">
        <w:rPr>
          <w:rFonts w:ascii="Times New Roman" w:eastAsia="SimSun" w:hAnsi="Times New Roman"/>
          <w:kern w:val="2"/>
          <w:sz w:val="24"/>
          <w:szCs w:val="24"/>
          <w:lang w:eastAsia="hi-IN" w:bidi="hi-IN"/>
        </w:rPr>
        <w:t>общеобразовательное</w:t>
      </w:r>
      <w:r>
        <w:rPr>
          <w:rFonts w:ascii="Times New Roman" w:eastAsia="SimSun" w:hAnsi="Times New Roman"/>
          <w:kern w:val="2"/>
          <w:sz w:val="24"/>
          <w:szCs w:val="24"/>
          <w:lang w:eastAsia="hi-IN" w:bidi="hi-IN"/>
        </w:rPr>
        <w:t xml:space="preserve"> учреждение</w:t>
      </w:r>
    </w:p>
    <w:p w:rsidR="00A32DA2" w:rsidRDefault="00A32DA2" w:rsidP="00A32DA2">
      <w:pPr>
        <w:widowControl w:val="0"/>
        <w:suppressAutoHyphens/>
        <w:spacing w:after="0" w:line="240" w:lineRule="auto"/>
        <w:jc w:val="center"/>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«Солнечная средняя общеобразовательная школа»</w:t>
      </w:r>
    </w:p>
    <w:p w:rsidR="00A32DA2" w:rsidRDefault="00BC10A2" w:rsidP="00A32DA2">
      <w:pPr>
        <w:widowControl w:val="0"/>
        <w:suppressAutoHyphens/>
        <w:spacing w:after="0" w:line="240" w:lineRule="auto"/>
        <w:jc w:val="center"/>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Тверской области</w:t>
      </w:r>
    </w:p>
    <w:p w:rsidR="00A32DA2" w:rsidRDefault="00A32DA2" w:rsidP="00A32DA2">
      <w:pPr>
        <w:widowControl w:val="0"/>
        <w:suppressAutoHyphens/>
        <w:spacing w:after="0" w:line="240" w:lineRule="auto"/>
        <w:jc w:val="center"/>
        <w:rPr>
          <w:rFonts w:ascii="Times New Roman" w:eastAsia="SimSun" w:hAnsi="Times New Roman"/>
          <w:kern w:val="2"/>
          <w:sz w:val="24"/>
          <w:szCs w:val="24"/>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4"/>
          <w:szCs w:val="24"/>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4"/>
          <w:szCs w:val="24"/>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4"/>
          <w:szCs w:val="24"/>
          <w:lang w:eastAsia="hi-IN" w:bidi="hi-IN"/>
        </w:rPr>
      </w:pPr>
    </w:p>
    <w:p w:rsidR="00A32DA2" w:rsidRDefault="00A32DA2" w:rsidP="00A32DA2">
      <w:pPr>
        <w:widowControl w:val="0"/>
        <w:suppressAutoHyphens/>
        <w:spacing w:after="0" w:line="240" w:lineRule="auto"/>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Согласовано.                                                                     Утверждаю.</w:t>
      </w:r>
    </w:p>
    <w:p w:rsidR="00A32DA2" w:rsidRDefault="00A32DA2" w:rsidP="00A32DA2">
      <w:pPr>
        <w:widowControl w:val="0"/>
        <w:suppressAutoHyphens/>
        <w:spacing w:after="0" w:line="240" w:lineRule="auto"/>
        <w:ind w:right="-365"/>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 xml:space="preserve">Протокол № 1 методического совета                             Приказ № </w:t>
      </w:r>
      <w:r w:rsidR="00BC10A2">
        <w:rPr>
          <w:rFonts w:ascii="Times New Roman" w:eastAsia="SimSun" w:hAnsi="Times New Roman"/>
          <w:kern w:val="2"/>
          <w:sz w:val="24"/>
          <w:szCs w:val="24"/>
          <w:lang w:eastAsia="hi-IN" w:bidi="hi-IN"/>
        </w:rPr>
        <w:t>204-од</w:t>
      </w:r>
      <w:r>
        <w:rPr>
          <w:rFonts w:ascii="Times New Roman" w:eastAsia="SimSun" w:hAnsi="Times New Roman"/>
          <w:kern w:val="2"/>
          <w:sz w:val="24"/>
          <w:szCs w:val="24"/>
          <w:lang w:eastAsia="hi-IN" w:bidi="hi-IN"/>
        </w:rPr>
        <w:t xml:space="preserve"> от 3</w:t>
      </w:r>
      <w:r w:rsidR="00BC10A2">
        <w:rPr>
          <w:rFonts w:ascii="Times New Roman" w:eastAsia="SimSun" w:hAnsi="Times New Roman"/>
          <w:kern w:val="2"/>
          <w:sz w:val="24"/>
          <w:szCs w:val="24"/>
          <w:lang w:eastAsia="hi-IN" w:bidi="hi-IN"/>
        </w:rPr>
        <w:t>0</w:t>
      </w:r>
      <w:r>
        <w:rPr>
          <w:rFonts w:ascii="Times New Roman" w:eastAsia="SimSun" w:hAnsi="Times New Roman"/>
          <w:kern w:val="2"/>
          <w:sz w:val="24"/>
          <w:szCs w:val="24"/>
          <w:lang w:eastAsia="hi-IN" w:bidi="hi-IN"/>
        </w:rPr>
        <w:t xml:space="preserve"> августа 202</w:t>
      </w:r>
      <w:r w:rsidR="00BC10A2">
        <w:rPr>
          <w:rFonts w:ascii="Times New Roman" w:eastAsia="SimSun" w:hAnsi="Times New Roman"/>
          <w:kern w:val="2"/>
          <w:sz w:val="24"/>
          <w:szCs w:val="24"/>
          <w:lang w:eastAsia="hi-IN" w:bidi="hi-IN"/>
        </w:rPr>
        <w:t>2</w:t>
      </w:r>
      <w:r>
        <w:rPr>
          <w:rFonts w:ascii="Times New Roman" w:eastAsia="SimSun" w:hAnsi="Times New Roman"/>
          <w:kern w:val="2"/>
          <w:sz w:val="24"/>
          <w:szCs w:val="24"/>
          <w:lang w:eastAsia="hi-IN" w:bidi="hi-IN"/>
        </w:rPr>
        <w:t xml:space="preserve"> года                                                  </w:t>
      </w:r>
    </w:p>
    <w:p w:rsidR="00A32DA2" w:rsidRDefault="00A32DA2" w:rsidP="00A32DA2">
      <w:pPr>
        <w:widowControl w:val="0"/>
        <w:suppressAutoHyphens/>
        <w:spacing w:after="0" w:line="240" w:lineRule="auto"/>
        <w:ind w:right="-365"/>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 xml:space="preserve">от </w:t>
      </w:r>
      <w:r w:rsidR="00BC10A2">
        <w:rPr>
          <w:rFonts w:ascii="Times New Roman" w:eastAsia="SimSun" w:hAnsi="Times New Roman"/>
          <w:kern w:val="2"/>
          <w:sz w:val="24"/>
          <w:szCs w:val="24"/>
          <w:lang w:eastAsia="hi-IN" w:bidi="hi-IN"/>
        </w:rPr>
        <w:t>30</w:t>
      </w:r>
      <w:r>
        <w:rPr>
          <w:rFonts w:ascii="Times New Roman" w:eastAsia="SimSun" w:hAnsi="Times New Roman"/>
          <w:kern w:val="2"/>
          <w:sz w:val="24"/>
          <w:szCs w:val="24"/>
          <w:lang w:eastAsia="hi-IN" w:bidi="hi-IN"/>
        </w:rPr>
        <w:t xml:space="preserve"> августа 202</w:t>
      </w:r>
      <w:r w:rsidR="00BC10A2">
        <w:rPr>
          <w:rFonts w:ascii="Times New Roman" w:eastAsia="SimSun" w:hAnsi="Times New Roman"/>
          <w:kern w:val="2"/>
          <w:sz w:val="24"/>
          <w:szCs w:val="24"/>
          <w:lang w:eastAsia="hi-IN" w:bidi="hi-IN"/>
        </w:rPr>
        <w:t>2</w:t>
      </w:r>
      <w:r>
        <w:rPr>
          <w:rFonts w:ascii="Times New Roman" w:eastAsia="SimSun" w:hAnsi="Times New Roman"/>
          <w:kern w:val="2"/>
          <w:sz w:val="24"/>
          <w:szCs w:val="24"/>
          <w:lang w:eastAsia="hi-IN" w:bidi="hi-IN"/>
        </w:rPr>
        <w:t xml:space="preserve"> года                                                    Директор:__________Е.К. Воробьева                                                                                                     </w:t>
      </w:r>
    </w:p>
    <w:p w:rsidR="00A32DA2" w:rsidRDefault="00A32DA2" w:rsidP="00A32DA2">
      <w:pPr>
        <w:widowControl w:val="0"/>
        <w:suppressAutoHyphens/>
        <w:spacing w:after="0" w:line="240" w:lineRule="auto"/>
        <w:ind w:right="-365"/>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Председатель методсовета:</w:t>
      </w:r>
    </w:p>
    <w:p w:rsidR="00A32DA2" w:rsidRDefault="00A32DA2" w:rsidP="00A32DA2">
      <w:pPr>
        <w:widowControl w:val="0"/>
        <w:suppressAutoHyphens/>
        <w:spacing w:after="0" w:line="240" w:lineRule="auto"/>
        <w:ind w:right="-365"/>
        <w:rPr>
          <w:rFonts w:ascii="Times New Roman" w:eastAsia="SimSun" w:hAnsi="Times New Roman"/>
          <w:kern w:val="2"/>
          <w:sz w:val="24"/>
          <w:szCs w:val="24"/>
          <w:lang w:eastAsia="hi-IN" w:bidi="hi-IN"/>
        </w:rPr>
      </w:pPr>
      <w:r>
        <w:rPr>
          <w:rFonts w:ascii="Times New Roman" w:eastAsia="SimSun" w:hAnsi="Times New Roman"/>
          <w:kern w:val="2"/>
          <w:sz w:val="24"/>
          <w:szCs w:val="24"/>
          <w:lang w:eastAsia="hi-IN" w:bidi="hi-IN"/>
        </w:rPr>
        <w:t xml:space="preserve">________________Е.В.Лебедева                                                                                                                                                  </w:t>
      </w:r>
    </w:p>
    <w:p w:rsidR="00A32DA2" w:rsidRDefault="00A32DA2" w:rsidP="00A32DA2">
      <w:pPr>
        <w:widowControl w:val="0"/>
        <w:suppressAutoHyphens/>
        <w:spacing w:after="0" w:line="240" w:lineRule="auto"/>
        <w:jc w:val="center"/>
        <w:rPr>
          <w:rFonts w:ascii="Times New Roman" w:eastAsia="SimSun" w:hAnsi="Times New Roman"/>
          <w:kern w:val="2"/>
          <w:sz w:val="24"/>
          <w:szCs w:val="24"/>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4"/>
          <w:szCs w:val="24"/>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4"/>
          <w:szCs w:val="24"/>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4"/>
          <w:szCs w:val="24"/>
          <w:lang w:eastAsia="hi-IN" w:bidi="hi-IN"/>
        </w:rPr>
      </w:pPr>
    </w:p>
    <w:p w:rsidR="00A32DA2" w:rsidRDefault="00A32DA2" w:rsidP="00A32DA2">
      <w:pPr>
        <w:widowControl w:val="0"/>
        <w:suppressAutoHyphens/>
        <w:spacing w:after="0" w:line="240" w:lineRule="auto"/>
        <w:jc w:val="center"/>
        <w:rPr>
          <w:rFonts w:ascii="Times New Roman" w:eastAsia="SimSun" w:hAnsi="Times New Roman"/>
          <w:b/>
          <w:kern w:val="2"/>
          <w:sz w:val="40"/>
          <w:szCs w:val="40"/>
          <w:lang w:eastAsia="hi-IN" w:bidi="hi-IN"/>
        </w:rPr>
      </w:pPr>
    </w:p>
    <w:p w:rsidR="00A32DA2" w:rsidRDefault="00A32DA2" w:rsidP="00A32DA2">
      <w:pPr>
        <w:widowControl w:val="0"/>
        <w:suppressAutoHyphens/>
        <w:spacing w:after="0" w:line="240" w:lineRule="auto"/>
        <w:jc w:val="center"/>
        <w:rPr>
          <w:rFonts w:ascii="Times New Roman" w:eastAsia="SimSun" w:hAnsi="Times New Roman"/>
          <w:b/>
          <w:kern w:val="2"/>
          <w:sz w:val="40"/>
          <w:szCs w:val="40"/>
          <w:lang w:eastAsia="hi-IN" w:bidi="hi-IN"/>
        </w:rPr>
      </w:pPr>
    </w:p>
    <w:p w:rsidR="00A32DA2" w:rsidRDefault="00A32DA2" w:rsidP="00A32DA2">
      <w:pPr>
        <w:widowControl w:val="0"/>
        <w:suppressAutoHyphens/>
        <w:spacing w:after="0" w:line="240" w:lineRule="auto"/>
        <w:jc w:val="center"/>
        <w:rPr>
          <w:rFonts w:ascii="Times New Roman" w:eastAsia="SimSun" w:hAnsi="Times New Roman"/>
          <w:b/>
          <w:kern w:val="2"/>
          <w:sz w:val="40"/>
          <w:szCs w:val="40"/>
          <w:lang w:eastAsia="hi-IN" w:bidi="hi-IN"/>
        </w:rPr>
      </w:pPr>
    </w:p>
    <w:p w:rsidR="00A32DA2" w:rsidRDefault="00A32DA2" w:rsidP="00A32DA2">
      <w:pPr>
        <w:widowControl w:val="0"/>
        <w:suppressAutoHyphens/>
        <w:spacing w:after="0" w:line="240" w:lineRule="auto"/>
        <w:jc w:val="center"/>
        <w:rPr>
          <w:rFonts w:ascii="Times New Roman" w:eastAsia="SimSun" w:hAnsi="Times New Roman"/>
          <w:b/>
          <w:kern w:val="2"/>
          <w:sz w:val="40"/>
          <w:szCs w:val="40"/>
          <w:lang w:eastAsia="hi-IN" w:bidi="hi-IN"/>
        </w:rPr>
      </w:pPr>
      <w:r>
        <w:rPr>
          <w:rFonts w:ascii="Times New Roman" w:eastAsia="SimSun" w:hAnsi="Times New Roman"/>
          <w:b/>
          <w:kern w:val="2"/>
          <w:sz w:val="40"/>
          <w:szCs w:val="40"/>
          <w:lang w:eastAsia="hi-IN" w:bidi="hi-IN"/>
        </w:rPr>
        <w:t>Рабочая программа</w:t>
      </w:r>
    </w:p>
    <w:p w:rsidR="00A32DA2" w:rsidRDefault="00A32DA2" w:rsidP="00BC10A2">
      <w:pPr>
        <w:widowControl w:val="0"/>
        <w:suppressAutoHyphens/>
        <w:spacing w:after="0" w:line="240" w:lineRule="auto"/>
        <w:jc w:val="center"/>
        <w:rPr>
          <w:rFonts w:ascii="Times New Roman" w:eastAsia="SimSun" w:hAnsi="Times New Roman"/>
          <w:b/>
          <w:kern w:val="2"/>
          <w:sz w:val="40"/>
          <w:szCs w:val="40"/>
          <w:lang w:eastAsia="hi-IN" w:bidi="hi-IN"/>
        </w:rPr>
      </w:pPr>
      <w:r>
        <w:rPr>
          <w:rFonts w:ascii="Times New Roman" w:eastAsia="SimSun" w:hAnsi="Times New Roman"/>
          <w:b/>
          <w:kern w:val="2"/>
          <w:sz w:val="40"/>
          <w:szCs w:val="40"/>
          <w:lang w:eastAsia="hi-IN" w:bidi="hi-IN"/>
        </w:rPr>
        <w:t>по биологии</w:t>
      </w:r>
      <w:r w:rsidR="00BC10A2">
        <w:rPr>
          <w:rFonts w:ascii="Times New Roman" w:eastAsia="SimSun" w:hAnsi="Times New Roman"/>
          <w:b/>
          <w:kern w:val="2"/>
          <w:sz w:val="40"/>
          <w:szCs w:val="40"/>
          <w:lang w:eastAsia="hi-IN" w:bidi="hi-IN"/>
        </w:rPr>
        <w:t xml:space="preserve">, </w:t>
      </w:r>
      <w:r>
        <w:rPr>
          <w:rFonts w:ascii="Times New Roman" w:eastAsia="SimSun" w:hAnsi="Times New Roman"/>
          <w:b/>
          <w:kern w:val="2"/>
          <w:sz w:val="40"/>
          <w:szCs w:val="40"/>
          <w:lang w:eastAsia="hi-IN" w:bidi="hi-IN"/>
        </w:rPr>
        <w:t>1</w:t>
      </w:r>
      <w:r w:rsidR="000C497C">
        <w:rPr>
          <w:rFonts w:ascii="Times New Roman" w:eastAsia="SimSun" w:hAnsi="Times New Roman"/>
          <w:b/>
          <w:kern w:val="2"/>
          <w:sz w:val="40"/>
          <w:szCs w:val="40"/>
          <w:lang w:eastAsia="hi-IN" w:bidi="hi-IN"/>
        </w:rPr>
        <w:t>1</w:t>
      </w:r>
      <w:r w:rsidR="00692E23">
        <w:rPr>
          <w:rFonts w:ascii="Times New Roman" w:eastAsia="SimSun" w:hAnsi="Times New Roman"/>
          <w:b/>
          <w:kern w:val="2"/>
          <w:sz w:val="40"/>
          <w:szCs w:val="40"/>
          <w:lang w:eastAsia="hi-IN" w:bidi="hi-IN"/>
        </w:rPr>
        <w:t xml:space="preserve"> </w:t>
      </w:r>
      <w:r>
        <w:rPr>
          <w:rFonts w:ascii="Times New Roman" w:eastAsia="SimSun" w:hAnsi="Times New Roman"/>
          <w:b/>
          <w:kern w:val="2"/>
          <w:sz w:val="40"/>
          <w:szCs w:val="40"/>
          <w:lang w:eastAsia="hi-IN" w:bidi="hi-IN"/>
        </w:rPr>
        <w:t>класс</w:t>
      </w:r>
    </w:p>
    <w:p w:rsidR="00A32DA2" w:rsidRDefault="00A32DA2" w:rsidP="00A32DA2">
      <w:pPr>
        <w:widowControl w:val="0"/>
        <w:suppressAutoHyphens/>
        <w:spacing w:after="0" w:line="240" w:lineRule="auto"/>
        <w:rPr>
          <w:rFonts w:ascii="Times New Roman" w:eastAsia="SimSun" w:hAnsi="Times New Roman"/>
          <w:b/>
          <w:kern w:val="2"/>
          <w:sz w:val="40"/>
          <w:szCs w:val="40"/>
          <w:lang w:eastAsia="hi-IN" w:bidi="hi-IN"/>
        </w:rPr>
      </w:pPr>
    </w:p>
    <w:p w:rsidR="00A32DA2" w:rsidRDefault="00A32DA2" w:rsidP="00A32DA2">
      <w:pPr>
        <w:widowControl w:val="0"/>
        <w:suppressAutoHyphens/>
        <w:spacing w:after="0" w:line="240" w:lineRule="auto"/>
        <w:rPr>
          <w:rFonts w:ascii="Times New Roman" w:eastAsia="SimSun" w:hAnsi="Times New Roman"/>
          <w:b/>
          <w:kern w:val="2"/>
          <w:sz w:val="24"/>
          <w:szCs w:val="24"/>
          <w:lang w:eastAsia="hi-IN" w:bidi="hi-IN"/>
        </w:rPr>
      </w:pPr>
    </w:p>
    <w:p w:rsidR="00A32DA2" w:rsidRDefault="00A32DA2" w:rsidP="00A32DA2">
      <w:pPr>
        <w:widowControl w:val="0"/>
        <w:suppressAutoHyphens/>
        <w:spacing w:after="0" w:line="240" w:lineRule="auto"/>
        <w:jc w:val="right"/>
        <w:rPr>
          <w:rFonts w:ascii="Times New Roman" w:eastAsia="SimSun" w:hAnsi="Times New Roman"/>
          <w:b/>
          <w:kern w:val="2"/>
          <w:sz w:val="24"/>
          <w:szCs w:val="24"/>
          <w:lang w:eastAsia="hi-IN" w:bidi="hi-IN"/>
        </w:rPr>
      </w:pPr>
      <w:r>
        <w:rPr>
          <w:rFonts w:ascii="Times New Roman" w:eastAsia="SimSun" w:hAnsi="Times New Roman"/>
          <w:b/>
          <w:kern w:val="2"/>
          <w:sz w:val="24"/>
          <w:szCs w:val="24"/>
          <w:lang w:eastAsia="hi-IN" w:bidi="hi-IN"/>
        </w:rPr>
        <w:tab/>
      </w:r>
      <w:r>
        <w:rPr>
          <w:rFonts w:ascii="Times New Roman" w:eastAsia="SimSun" w:hAnsi="Times New Roman"/>
          <w:b/>
          <w:kern w:val="2"/>
          <w:sz w:val="24"/>
          <w:szCs w:val="24"/>
          <w:lang w:eastAsia="hi-IN" w:bidi="hi-IN"/>
        </w:rPr>
        <w:tab/>
      </w:r>
      <w:r>
        <w:rPr>
          <w:rFonts w:ascii="Times New Roman" w:eastAsia="SimSun" w:hAnsi="Times New Roman"/>
          <w:b/>
          <w:kern w:val="2"/>
          <w:sz w:val="24"/>
          <w:szCs w:val="24"/>
          <w:lang w:eastAsia="hi-IN" w:bidi="hi-IN"/>
        </w:rPr>
        <w:tab/>
      </w:r>
    </w:p>
    <w:p w:rsidR="00A32DA2" w:rsidRDefault="00A32DA2" w:rsidP="00A32DA2">
      <w:pPr>
        <w:widowControl w:val="0"/>
        <w:suppressAutoHyphens/>
        <w:spacing w:after="0" w:line="240" w:lineRule="auto"/>
        <w:jc w:val="right"/>
        <w:rPr>
          <w:rFonts w:ascii="Times New Roman" w:eastAsia="SimSun" w:hAnsi="Times New Roman"/>
          <w:b/>
          <w:kern w:val="2"/>
          <w:sz w:val="24"/>
          <w:szCs w:val="24"/>
          <w:lang w:eastAsia="hi-IN" w:bidi="hi-IN"/>
        </w:rPr>
      </w:pPr>
    </w:p>
    <w:p w:rsidR="00A32DA2" w:rsidRDefault="00A32DA2" w:rsidP="00A32DA2">
      <w:pPr>
        <w:widowControl w:val="0"/>
        <w:suppressAutoHyphens/>
        <w:spacing w:after="0" w:line="240" w:lineRule="auto"/>
        <w:jc w:val="right"/>
        <w:rPr>
          <w:rFonts w:ascii="Times New Roman" w:eastAsia="SimSun" w:hAnsi="Times New Roman"/>
          <w:b/>
          <w:kern w:val="2"/>
          <w:sz w:val="24"/>
          <w:szCs w:val="24"/>
          <w:lang w:eastAsia="hi-IN" w:bidi="hi-IN"/>
        </w:rPr>
      </w:pPr>
    </w:p>
    <w:p w:rsidR="00A32DA2" w:rsidRDefault="00A32DA2" w:rsidP="00A32DA2">
      <w:pPr>
        <w:widowControl w:val="0"/>
        <w:suppressAutoHyphens/>
        <w:spacing w:after="0" w:line="240" w:lineRule="auto"/>
        <w:jc w:val="right"/>
        <w:rPr>
          <w:rFonts w:ascii="Times New Roman" w:eastAsia="SimSun" w:hAnsi="Times New Roman"/>
          <w:b/>
          <w:kern w:val="2"/>
          <w:sz w:val="24"/>
          <w:szCs w:val="24"/>
          <w:lang w:eastAsia="hi-IN" w:bidi="hi-IN"/>
        </w:rPr>
      </w:pPr>
    </w:p>
    <w:p w:rsidR="00A32DA2" w:rsidRDefault="00A32DA2" w:rsidP="00A32DA2">
      <w:pPr>
        <w:widowControl w:val="0"/>
        <w:suppressAutoHyphens/>
        <w:spacing w:after="0" w:line="240" w:lineRule="auto"/>
        <w:jc w:val="right"/>
        <w:rPr>
          <w:rFonts w:ascii="Times New Roman" w:eastAsia="SimSun" w:hAnsi="Times New Roman"/>
          <w:kern w:val="2"/>
          <w:sz w:val="32"/>
          <w:szCs w:val="32"/>
          <w:lang w:eastAsia="hi-IN" w:bidi="hi-IN"/>
        </w:rPr>
      </w:pPr>
    </w:p>
    <w:p w:rsidR="00A32DA2" w:rsidRDefault="00A32DA2" w:rsidP="00A32DA2">
      <w:pPr>
        <w:widowControl w:val="0"/>
        <w:suppressAutoHyphens/>
        <w:spacing w:after="0" w:line="240" w:lineRule="auto"/>
        <w:jc w:val="right"/>
        <w:rPr>
          <w:rFonts w:ascii="Times New Roman" w:eastAsia="SimSun" w:hAnsi="Times New Roman"/>
          <w:kern w:val="2"/>
          <w:sz w:val="32"/>
          <w:szCs w:val="32"/>
          <w:lang w:eastAsia="hi-IN" w:bidi="hi-IN"/>
        </w:rPr>
      </w:pPr>
    </w:p>
    <w:p w:rsidR="00A32DA2" w:rsidRDefault="00A32DA2" w:rsidP="00A32DA2">
      <w:pPr>
        <w:widowControl w:val="0"/>
        <w:suppressAutoHyphens/>
        <w:spacing w:after="0" w:line="240" w:lineRule="auto"/>
        <w:jc w:val="right"/>
        <w:rPr>
          <w:rFonts w:ascii="Times New Roman" w:eastAsia="SimSun" w:hAnsi="Times New Roman"/>
          <w:kern w:val="2"/>
          <w:sz w:val="32"/>
          <w:szCs w:val="32"/>
          <w:lang w:eastAsia="hi-IN" w:bidi="hi-IN"/>
        </w:rPr>
      </w:pPr>
    </w:p>
    <w:p w:rsidR="00A32DA2" w:rsidRDefault="00A32DA2" w:rsidP="00A32DA2">
      <w:pPr>
        <w:widowControl w:val="0"/>
        <w:suppressAutoHyphens/>
        <w:spacing w:after="0" w:line="240" w:lineRule="auto"/>
        <w:jc w:val="right"/>
        <w:rPr>
          <w:rFonts w:ascii="Times New Roman" w:eastAsia="SimSun" w:hAnsi="Times New Roman"/>
          <w:kern w:val="2"/>
          <w:sz w:val="32"/>
          <w:szCs w:val="32"/>
          <w:lang w:eastAsia="hi-IN" w:bidi="hi-IN"/>
        </w:rPr>
      </w:pPr>
    </w:p>
    <w:p w:rsidR="00A32DA2" w:rsidRDefault="00A32DA2" w:rsidP="00A32DA2">
      <w:pPr>
        <w:widowControl w:val="0"/>
        <w:suppressAutoHyphens/>
        <w:spacing w:after="0" w:line="240" w:lineRule="auto"/>
        <w:jc w:val="right"/>
        <w:rPr>
          <w:rFonts w:ascii="Times New Roman" w:eastAsia="SimSun" w:hAnsi="Times New Roman"/>
          <w:kern w:val="2"/>
          <w:sz w:val="32"/>
          <w:szCs w:val="32"/>
          <w:lang w:eastAsia="hi-IN" w:bidi="hi-IN"/>
        </w:rPr>
      </w:pPr>
      <w:r>
        <w:rPr>
          <w:rFonts w:ascii="Times New Roman" w:eastAsia="SimSun" w:hAnsi="Times New Roman"/>
          <w:kern w:val="2"/>
          <w:sz w:val="32"/>
          <w:szCs w:val="32"/>
          <w:lang w:eastAsia="hi-IN" w:bidi="hi-IN"/>
        </w:rPr>
        <w:t xml:space="preserve">Составитель: </w:t>
      </w:r>
      <w:r w:rsidR="00692E23">
        <w:rPr>
          <w:rFonts w:ascii="Times New Roman" w:eastAsia="SimSun" w:hAnsi="Times New Roman"/>
          <w:kern w:val="2"/>
          <w:sz w:val="32"/>
          <w:szCs w:val="32"/>
          <w:lang w:eastAsia="hi-IN" w:bidi="hi-IN"/>
        </w:rPr>
        <w:t>Заворуева Э.Р</w:t>
      </w:r>
      <w:r>
        <w:rPr>
          <w:rFonts w:ascii="Times New Roman" w:eastAsia="SimSun" w:hAnsi="Times New Roman"/>
          <w:kern w:val="2"/>
          <w:sz w:val="32"/>
          <w:szCs w:val="32"/>
          <w:lang w:eastAsia="hi-IN" w:bidi="hi-IN"/>
        </w:rPr>
        <w:t xml:space="preserve">., </w:t>
      </w:r>
    </w:p>
    <w:p w:rsidR="00A32DA2" w:rsidRDefault="00A32DA2" w:rsidP="00A32DA2">
      <w:pPr>
        <w:widowControl w:val="0"/>
        <w:suppressAutoHyphens/>
        <w:spacing w:after="0" w:line="240" w:lineRule="auto"/>
        <w:jc w:val="right"/>
        <w:rPr>
          <w:rFonts w:ascii="Times New Roman" w:eastAsia="SimSun" w:hAnsi="Times New Roman"/>
          <w:kern w:val="2"/>
          <w:sz w:val="32"/>
          <w:szCs w:val="32"/>
          <w:lang w:eastAsia="hi-IN" w:bidi="hi-IN"/>
        </w:rPr>
      </w:pPr>
      <w:r>
        <w:rPr>
          <w:rFonts w:ascii="Times New Roman" w:eastAsia="SimSun" w:hAnsi="Times New Roman"/>
          <w:kern w:val="2"/>
          <w:sz w:val="32"/>
          <w:szCs w:val="32"/>
          <w:lang w:eastAsia="hi-IN" w:bidi="hi-IN"/>
        </w:rPr>
        <w:t>учитель биологии</w:t>
      </w:r>
      <w:r w:rsidR="000C497C">
        <w:rPr>
          <w:rFonts w:ascii="Times New Roman" w:eastAsia="SimSun" w:hAnsi="Times New Roman"/>
          <w:kern w:val="2"/>
          <w:sz w:val="32"/>
          <w:szCs w:val="32"/>
          <w:lang w:eastAsia="hi-IN" w:bidi="hi-IN"/>
        </w:rPr>
        <w:t xml:space="preserve"> и географии </w:t>
      </w:r>
      <w:bookmarkStart w:id="0" w:name="_GoBack"/>
      <w:bookmarkEnd w:id="0"/>
      <w:r>
        <w:rPr>
          <w:rFonts w:ascii="Times New Roman" w:eastAsia="SimSun" w:hAnsi="Times New Roman"/>
          <w:kern w:val="2"/>
          <w:sz w:val="32"/>
          <w:szCs w:val="32"/>
          <w:lang w:eastAsia="hi-IN" w:bidi="hi-IN"/>
        </w:rPr>
        <w:t xml:space="preserve"> </w:t>
      </w:r>
    </w:p>
    <w:p w:rsidR="00A32DA2" w:rsidRDefault="00A32DA2" w:rsidP="00A32DA2">
      <w:pPr>
        <w:widowControl w:val="0"/>
        <w:suppressAutoHyphens/>
        <w:spacing w:after="0" w:line="240" w:lineRule="auto"/>
        <w:jc w:val="right"/>
        <w:rPr>
          <w:rFonts w:ascii="Times New Roman" w:eastAsia="SimSun" w:hAnsi="Times New Roman"/>
          <w:kern w:val="2"/>
          <w:sz w:val="32"/>
          <w:szCs w:val="32"/>
          <w:lang w:eastAsia="hi-IN" w:bidi="hi-IN"/>
        </w:rPr>
      </w:pPr>
    </w:p>
    <w:p w:rsidR="00A32DA2" w:rsidRDefault="00A32DA2" w:rsidP="00A32DA2">
      <w:pPr>
        <w:widowControl w:val="0"/>
        <w:suppressAutoHyphens/>
        <w:spacing w:after="0" w:line="240" w:lineRule="auto"/>
        <w:jc w:val="right"/>
        <w:rPr>
          <w:rFonts w:ascii="Times New Roman" w:eastAsia="SimSun" w:hAnsi="Times New Roman"/>
          <w:kern w:val="2"/>
          <w:sz w:val="32"/>
          <w:szCs w:val="32"/>
          <w:lang w:eastAsia="hi-IN" w:bidi="hi-IN"/>
        </w:rPr>
      </w:pPr>
    </w:p>
    <w:p w:rsidR="00A32DA2" w:rsidRDefault="00A32DA2" w:rsidP="00A32DA2">
      <w:pPr>
        <w:widowControl w:val="0"/>
        <w:suppressAutoHyphens/>
        <w:spacing w:after="0" w:line="240" w:lineRule="auto"/>
        <w:rPr>
          <w:rFonts w:ascii="Times New Roman" w:eastAsia="SimSun" w:hAnsi="Times New Roman"/>
          <w:b/>
          <w:kern w:val="2"/>
          <w:sz w:val="28"/>
          <w:szCs w:val="28"/>
          <w:lang w:eastAsia="hi-IN" w:bidi="hi-IN"/>
        </w:rPr>
      </w:pPr>
    </w:p>
    <w:p w:rsidR="00A32DA2" w:rsidRDefault="00A32DA2" w:rsidP="00A32DA2">
      <w:pPr>
        <w:widowControl w:val="0"/>
        <w:suppressAutoHyphens/>
        <w:spacing w:after="0" w:line="240" w:lineRule="auto"/>
        <w:rPr>
          <w:rFonts w:ascii="Times New Roman" w:eastAsia="SimSun" w:hAnsi="Times New Roman"/>
          <w:b/>
          <w:kern w:val="2"/>
          <w:sz w:val="24"/>
          <w:szCs w:val="24"/>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8"/>
          <w:szCs w:val="28"/>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8"/>
          <w:szCs w:val="28"/>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8"/>
          <w:szCs w:val="28"/>
          <w:lang w:eastAsia="hi-IN" w:bidi="hi-IN"/>
        </w:rPr>
      </w:pPr>
    </w:p>
    <w:p w:rsidR="00BC10A2" w:rsidRDefault="00BC10A2" w:rsidP="00A32DA2">
      <w:pPr>
        <w:widowControl w:val="0"/>
        <w:suppressAutoHyphens/>
        <w:spacing w:after="0" w:line="240" w:lineRule="auto"/>
        <w:jc w:val="center"/>
        <w:rPr>
          <w:rFonts w:ascii="Times New Roman" w:eastAsia="SimSun" w:hAnsi="Times New Roman"/>
          <w:kern w:val="2"/>
          <w:sz w:val="28"/>
          <w:szCs w:val="28"/>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8"/>
          <w:szCs w:val="28"/>
          <w:lang w:eastAsia="hi-IN" w:bidi="hi-IN"/>
        </w:rPr>
      </w:pPr>
    </w:p>
    <w:p w:rsidR="00A32DA2" w:rsidRDefault="00A32DA2" w:rsidP="00A32DA2">
      <w:pPr>
        <w:widowControl w:val="0"/>
        <w:suppressAutoHyphens/>
        <w:spacing w:after="0" w:line="240" w:lineRule="auto"/>
        <w:jc w:val="center"/>
        <w:rPr>
          <w:rFonts w:ascii="Times New Roman" w:eastAsia="SimSun" w:hAnsi="Times New Roman"/>
          <w:kern w:val="2"/>
          <w:sz w:val="28"/>
          <w:szCs w:val="28"/>
          <w:lang w:eastAsia="hi-IN" w:bidi="hi-IN"/>
        </w:rPr>
      </w:pPr>
    </w:p>
    <w:p w:rsidR="00A32DA2" w:rsidRDefault="00A32DA2" w:rsidP="00A32DA2">
      <w:pPr>
        <w:jc w:val="center"/>
        <w:rPr>
          <w:rFonts w:ascii="Times New Roman" w:eastAsia="SimSun" w:hAnsi="Times New Roman"/>
          <w:kern w:val="2"/>
          <w:sz w:val="28"/>
          <w:szCs w:val="28"/>
          <w:lang w:eastAsia="hi-IN" w:bidi="hi-IN"/>
        </w:rPr>
      </w:pPr>
      <w:r>
        <w:rPr>
          <w:rFonts w:ascii="Times New Roman" w:eastAsia="SimSun" w:hAnsi="Times New Roman"/>
          <w:kern w:val="2"/>
          <w:sz w:val="28"/>
          <w:szCs w:val="28"/>
          <w:lang w:eastAsia="hi-IN" w:bidi="hi-IN"/>
        </w:rPr>
        <w:t>202</w:t>
      </w:r>
      <w:r w:rsidR="00692E23">
        <w:rPr>
          <w:rFonts w:ascii="Times New Roman" w:eastAsia="SimSun" w:hAnsi="Times New Roman"/>
          <w:kern w:val="2"/>
          <w:sz w:val="28"/>
          <w:szCs w:val="28"/>
          <w:lang w:eastAsia="hi-IN" w:bidi="hi-IN"/>
        </w:rPr>
        <w:t>2</w:t>
      </w:r>
      <w:r>
        <w:rPr>
          <w:rFonts w:ascii="Times New Roman" w:eastAsia="SimSun" w:hAnsi="Times New Roman"/>
          <w:kern w:val="2"/>
          <w:sz w:val="28"/>
          <w:szCs w:val="28"/>
          <w:lang w:eastAsia="hi-IN" w:bidi="hi-IN"/>
        </w:rPr>
        <w:t>-202</w:t>
      </w:r>
      <w:r w:rsidR="00692E23">
        <w:rPr>
          <w:rFonts w:ascii="Times New Roman" w:eastAsia="SimSun" w:hAnsi="Times New Roman"/>
          <w:kern w:val="2"/>
          <w:sz w:val="28"/>
          <w:szCs w:val="28"/>
          <w:lang w:eastAsia="hi-IN" w:bidi="hi-IN"/>
        </w:rPr>
        <w:t>3</w:t>
      </w:r>
      <w:r>
        <w:rPr>
          <w:rFonts w:ascii="Times New Roman" w:eastAsia="SimSun" w:hAnsi="Times New Roman"/>
          <w:kern w:val="2"/>
          <w:sz w:val="28"/>
          <w:szCs w:val="28"/>
          <w:lang w:eastAsia="hi-IN" w:bidi="hi-IN"/>
        </w:rPr>
        <w:t xml:space="preserve"> учебный год</w:t>
      </w:r>
    </w:p>
    <w:p w:rsidR="001E3B80" w:rsidRPr="00940D5B" w:rsidRDefault="001E3B80" w:rsidP="001E3B80">
      <w:pPr>
        <w:numPr>
          <w:ilvl w:val="0"/>
          <w:numId w:val="60"/>
        </w:numPr>
        <w:spacing w:after="0" w:line="240" w:lineRule="auto"/>
        <w:jc w:val="center"/>
        <w:rPr>
          <w:rFonts w:ascii="Times New Roman" w:hAnsi="Times New Roman"/>
          <w:b/>
          <w:sz w:val="24"/>
          <w:szCs w:val="24"/>
        </w:rPr>
      </w:pPr>
      <w:r w:rsidRPr="00940D5B">
        <w:rPr>
          <w:rFonts w:ascii="Times New Roman" w:hAnsi="Times New Roman"/>
          <w:b/>
          <w:sz w:val="24"/>
          <w:szCs w:val="24"/>
        </w:rPr>
        <w:lastRenderedPageBreak/>
        <w:t>Пояснительная записка.</w:t>
      </w:r>
    </w:p>
    <w:p w:rsidR="001817D0" w:rsidRPr="001E3B80" w:rsidRDefault="001817D0" w:rsidP="001E3B80">
      <w:pPr>
        <w:spacing w:after="0"/>
        <w:ind w:right="-2" w:firstLine="709"/>
        <w:jc w:val="both"/>
        <w:rPr>
          <w:rFonts w:ascii="Times New Roman" w:eastAsia="Calibri" w:hAnsi="Times New Roman"/>
          <w:bCs/>
          <w:color w:val="000000"/>
          <w:sz w:val="24"/>
          <w:szCs w:val="24"/>
          <w:lang w:eastAsia="en-US"/>
        </w:rPr>
      </w:pPr>
      <w:r w:rsidRPr="001E3B80">
        <w:rPr>
          <w:rFonts w:ascii="Times New Roman" w:eastAsia="Calibri" w:hAnsi="Times New Roman"/>
          <w:bCs/>
          <w:color w:val="000000"/>
          <w:sz w:val="24"/>
          <w:szCs w:val="24"/>
          <w:lang w:eastAsia="en-US"/>
        </w:rPr>
        <w:t xml:space="preserve">Рабочая программа </w:t>
      </w:r>
      <w:r w:rsidR="00692E23">
        <w:rPr>
          <w:rFonts w:ascii="Times New Roman" w:hAnsi="Times New Roman"/>
          <w:sz w:val="24"/>
          <w:szCs w:val="24"/>
        </w:rPr>
        <w:t xml:space="preserve">по биологии </w:t>
      </w:r>
      <w:r w:rsidR="00596EAA">
        <w:rPr>
          <w:rFonts w:ascii="Times New Roman" w:hAnsi="Times New Roman"/>
          <w:sz w:val="24"/>
          <w:szCs w:val="24"/>
        </w:rPr>
        <w:t>11</w:t>
      </w:r>
      <w:r w:rsidR="00692E23">
        <w:rPr>
          <w:rFonts w:ascii="Times New Roman" w:hAnsi="Times New Roman"/>
          <w:sz w:val="24"/>
          <w:szCs w:val="24"/>
        </w:rPr>
        <w:t xml:space="preserve"> </w:t>
      </w:r>
      <w:r w:rsidR="00596EAA">
        <w:rPr>
          <w:rFonts w:ascii="Times New Roman" w:hAnsi="Times New Roman"/>
          <w:sz w:val="24"/>
          <w:szCs w:val="24"/>
        </w:rPr>
        <w:t xml:space="preserve">класс </w:t>
      </w:r>
      <w:r w:rsidRPr="001E3B80">
        <w:rPr>
          <w:rFonts w:ascii="Times New Roman" w:hAnsi="Times New Roman"/>
          <w:sz w:val="24"/>
          <w:szCs w:val="24"/>
        </w:rPr>
        <w:t>по</w:t>
      </w:r>
      <w:r w:rsidR="00862EBD" w:rsidRPr="001E3B80">
        <w:rPr>
          <w:rFonts w:ascii="Times New Roman" w:hAnsi="Times New Roman"/>
          <w:sz w:val="24"/>
          <w:szCs w:val="24"/>
        </w:rPr>
        <w:t xml:space="preserve"> линии </w:t>
      </w:r>
      <w:r w:rsidR="00081CA9">
        <w:rPr>
          <w:rFonts w:ascii="Times New Roman" w:hAnsi="Times New Roman"/>
          <w:sz w:val="24"/>
          <w:szCs w:val="24"/>
        </w:rPr>
        <w:t>авторов Каменского А.А., Касперской Е.К. и Сивоглазова В.И.</w:t>
      </w:r>
      <w:r w:rsidRPr="001E3B80">
        <w:rPr>
          <w:rFonts w:ascii="Times New Roman" w:eastAsia="Calibri" w:hAnsi="Times New Roman"/>
          <w:bCs/>
          <w:color w:val="000000"/>
          <w:sz w:val="24"/>
          <w:szCs w:val="24"/>
          <w:lang w:eastAsia="en-US"/>
        </w:rPr>
        <w:t>разработана на основе</w:t>
      </w:r>
      <w:r w:rsidRPr="001E3B80">
        <w:rPr>
          <w:rFonts w:ascii="Times New Roman" w:eastAsia="Calibri" w:hAnsi="Times New Roman"/>
          <w:sz w:val="24"/>
          <w:szCs w:val="24"/>
          <w:lang w:eastAsia="en-US"/>
        </w:rPr>
        <w:t xml:space="preserve"> Федерального компонента государственного образовательного стандарта общего образования и</w:t>
      </w:r>
      <w:r w:rsidR="00BC10A2">
        <w:rPr>
          <w:rFonts w:ascii="Times New Roman" w:eastAsia="Calibri" w:hAnsi="Times New Roman"/>
          <w:sz w:val="24"/>
          <w:szCs w:val="24"/>
          <w:lang w:eastAsia="en-US"/>
        </w:rPr>
        <w:t xml:space="preserve"> </w:t>
      </w:r>
      <w:r w:rsidR="00081CA9">
        <w:rPr>
          <w:rFonts w:ascii="Times New Roman" w:eastAsia="Calibri" w:hAnsi="Times New Roman"/>
          <w:bCs/>
          <w:color w:val="000000"/>
          <w:sz w:val="24"/>
          <w:szCs w:val="24"/>
          <w:lang w:eastAsia="en-US"/>
        </w:rPr>
        <w:t xml:space="preserve">примерной </w:t>
      </w:r>
      <w:r w:rsidR="00081CA9">
        <w:rPr>
          <w:rFonts w:ascii="Times New Roman" w:hAnsi="Times New Roman"/>
          <w:sz w:val="24"/>
          <w:szCs w:val="24"/>
          <w:lang w:eastAsia="ar-SA"/>
        </w:rPr>
        <w:t>рабочей программы авторов.</w:t>
      </w:r>
    </w:p>
    <w:p w:rsidR="001E3B80" w:rsidRPr="00D64963" w:rsidRDefault="002F4DFD" w:rsidP="00D64963">
      <w:pPr>
        <w:spacing w:after="0" w:line="240" w:lineRule="auto"/>
        <w:ind w:firstLine="709"/>
        <w:jc w:val="both"/>
        <w:rPr>
          <w:rFonts w:ascii="Times New Roman" w:hAnsi="Times New Roman"/>
          <w:sz w:val="24"/>
          <w:szCs w:val="24"/>
        </w:rPr>
      </w:pPr>
      <w:r w:rsidRPr="00D64963">
        <w:rPr>
          <w:rFonts w:ascii="Times New Roman" w:hAnsi="Times New Roman"/>
          <w:sz w:val="24"/>
          <w:szCs w:val="24"/>
        </w:rPr>
        <w:t xml:space="preserve">Рабочая программа составлена на </w:t>
      </w:r>
      <w:r w:rsidR="001E3B80" w:rsidRPr="00D64963">
        <w:rPr>
          <w:rFonts w:ascii="Times New Roman" w:hAnsi="Times New Roman"/>
          <w:sz w:val="24"/>
          <w:szCs w:val="24"/>
        </w:rPr>
        <w:t xml:space="preserve">основе нормативных документов: </w:t>
      </w:r>
    </w:p>
    <w:p w:rsidR="005E5146" w:rsidRDefault="005E5146" w:rsidP="005E5146">
      <w:pPr>
        <w:spacing w:after="0"/>
        <w:ind w:firstLine="708"/>
        <w:jc w:val="both"/>
        <w:rPr>
          <w:rFonts w:ascii="Times New Roman" w:hAnsi="Times New Roman"/>
          <w:sz w:val="24"/>
          <w:szCs w:val="24"/>
        </w:rPr>
      </w:pPr>
      <w:bookmarkStart w:id="1" w:name="bookmark8"/>
      <w:r>
        <w:rPr>
          <w:rFonts w:ascii="Times New Roman" w:hAnsi="Times New Roman"/>
          <w:bCs/>
          <w:sz w:val="24"/>
          <w:szCs w:val="24"/>
        </w:rPr>
        <w:t xml:space="preserve">1. Федерального государственного образовательного стандарта основного общего образования </w:t>
      </w:r>
      <w:r>
        <w:rPr>
          <w:rFonts w:ascii="Times New Roman" w:hAnsi="Times New Roman"/>
          <w:b/>
          <w:bCs/>
          <w:sz w:val="24"/>
          <w:szCs w:val="24"/>
        </w:rPr>
        <w:t>(</w:t>
      </w:r>
      <w:r>
        <w:rPr>
          <w:rStyle w:val="ad"/>
          <w:rFonts w:ascii="Times New Roman" w:hAnsi="Times New Roman"/>
          <w:color w:val="202020"/>
          <w:sz w:val="24"/>
          <w:szCs w:val="24"/>
          <w:shd w:val="clear" w:color="auto" w:fill="FFFFFF"/>
        </w:rPr>
        <w:t>Федеральный закон "Об образовании в Российской Федерации" N 273-ФЗ от 29 декабря 2012 года с изменениями 2018 года)</w:t>
      </w:r>
    </w:p>
    <w:p w:rsidR="005E5146" w:rsidRDefault="005E5146" w:rsidP="005E5146">
      <w:pPr>
        <w:spacing w:after="0" w:line="240" w:lineRule="auto"/>
        <w:ind w:firstLine="709"/>
        <w:jc w:val="both"/>
        <w:rPr>
          <w:rFonts w:ascii="Times New Roman" w:hAnsi="Times New Roman"/>
          <w:bCs/>
          <w:sz w:val="24"/>
          <w:szCs w:val="24"/>
        </w:rPr>
      </w:pPr>
      <w:r>
        <w:rPr>
          <w:rFonts w:ascii="Times New Roman" w:hAnsi="Times New Roman"/>
          <w:bCs/>
          <w:sz w:val="24"/>
          <w:szCs w:val="24"/>
        </w:rPr>
        <w:t>2. Основной образовательной программы МБОУ Солнечная СОШ</w:t>
      </w:r>
      <w:r w:rsidR="00BC10A2">
        <w:rPr>
          <w:rFonts w:ascii="Times New Roman" w:hAnsi="Times New Roman"/>
          <w:bCs/>
          <w:sz w:val="24"/>
          <w:szCs w:val="24"/>
        </w:rPr>
        <w:t xml:space="preserve"> </w:t>
      </w:r>
      <w:r>
        <w:rPr>
          <w:rFonts w:ascii="Times New Roman" w:hAnsi="Times New Roman"/>
          <w:bCs/>
          <w:sz w:val="24"/>
          <w:szCs w:val="24"/>
        </w:rPr>
        <w:t>и ш</w:t>
      </w:r>
      <w:r>
        <w:rPr>
          <w:rFonts w:ascii="Times New Roman" w:hAnsi="Times New Roman"/>
          <w:sz w:val="24"/>
          <w:szCs w:val="24"/>
        </w:rPr>
        <w:t>кольного учебного плана на 202</w:t>
      </w:r>
      <w:r w:rsidR="00692E23">
        <w:rPr>
          <w:rFonts w:ascii="Times New Roman" w:hAnsi="Times New Roman"/>
          <w:sz w:val="24"/>
          <w:szCs w:val="24"/>
        </w:rPr>
        <w:t>2</w:t>
      </w:r>
      <w:r>
        <w:rPr>
          <w:rFonts w:ascii="Times New Roman" w:hAnsi="Times New Roman"/>
          <w:sz w:val="24"/>
          <w:szCs w:val="24"/>
        </w:rPr>
        <w:t>-202</w:t>
      </w:r>
      <w:r w:rsidR="00692E23">
        <w:rPr>
          <w:rFonts w:ascii="Times New Roman" w:hAnsi="Times New Roman"/>
          <w:sz w:val="24"/>
          <w:szCs w:val="24"/>
        </w:rPr>
        <w:t>3</w:t>
      </w:r>
      <w:r>
        <w:rPr>
          <w:rFonts w:ascii="Times New Roman" w:hAnsi="Times New Roman"/>
          <w:sz w:val="24"/>
          <w:szCs w:val="24"/>
        </w:rPr>
        <w:t xml:space="preserve"> учебный год.</w:t>
      </w:r>
    </w:p>
    <w:p w:rsidR="005E5146" w:rsidRDefault="005E5146" w:rsidP="005E5146">
      <w:pPr>
        <w:spacing w:after="0" w:line="240" w:lineRule="auto"/>
        <w:ind w:firstLine="709"/>
        <w:jc w:val="both"/>
        <w:rPr>
          <w:rFonts w:ascii="Times New Roman" w:hAnsi="Times New Roman"/>
          <w:sz w:val="24"/>
          <w:szCs w:val="24"/>
        </w:rPr>
      </w:pPr>
      <w:r>
        <w:rPr>
          <w:rFonts w:ascii="Times New Roman" w:hAnsi="Times New Roman"/>
          <w:bCs/>
          <w:sz w:val="24"/>
          <w:szCs w:val="24"/>
        </w:rPr>
        <w:t>3.</w:t>
      </w:r>
      <w:r>
        <w:rPr>
          <w:rFonts w:ascii="Times New Roman" w:hAnsi="Times New Roman"/>
          <w:sz w:val="24"/>
          <w:szCs w:val="24"/>
        </w:rPr>
        <w:t xml:space="preserve">Примерной программы среднего (полного) общего образования по биологии (базовый уровень). Учебник авторов: Каменский А.А., Касперская Е.К., Сивоглазов В.И. Биология </w:t>
      </w:r>
      <w:r w:rsidR="00692E23">
        <w:rPr>
          <w:rFonts w:ascii="Times New Roman" w:hAnsi="Times New Roman"/>
          <w:sz w:val="24"/>
          <w:szCs w:val="24"/>
        </w:rPr>
        <w:t>11 класс</w:t>
      </w:r>
      <w:r>
        <w:rPr>
          <w:rFonts w:ascii="Times New Roman" w:hAnsi="Times New Roman"/>
          <w:sz w:val="24"/>
          <w:szCs w:val="24"/>
        </w:rPr>
        <w:t>. Москва «Просвещение» 2018 г.</w:t>
      </w:r>
    </w:p>
    <w:p w:rsidR="002F4DFD" w:rsidRPr="001E3B80" w:rsidRDefault="002F4DFD" w:rsidP="001E3B80">
      <w:pPr>
        <w:pStyle w:val="aa"/>
        <w:ind w:firstLine="709"/>
        <w:jc w:val="both"/>
        <w:rPr>
          <w:rFonts w:ascii="Times New Roman" w:hAnsi="Times New Roman" w:cs="Times New Roman"/>
          <w:sz w:val="24"/>
          <w:szCs w:val="24"/>
        </w:rPr>
      </w:pPr>
      <w:r w:rsidRPr="001E3B80">
        <w:rPr>
          <w:rFonts w:ascii="Times New Roman" w:hAnsi="Times New Roman" w:cs="Times New Roman"/>
          <w:sz w:val="24"/>
          <w:szCs w:val="24"/>
        </w:rPr>
        <w:t xml:space="preserve">Программа разработана на основе </w:t>
      </w:r>
      <w:r w:rsidR="00081CA9">
        <w:rPr>
          <w:rFonts w:ascii="Times New Roman" w:hAnsi="Times New Roman" w:cs="Times New Roman"/>
          <w:sz w:val="24"/>
          <w:szCs w:val="24"/>
        </w:rPr>
        <w:t>линейного</w:t>
      </w:r>
      <w:r w:rsidRPr="001E3B80">
        <w:rPr>
          <w:rFonts w:ascii="Times New Roman" w:hAnsi="Times New Roman" w:cs="Times New Roman"/>
          <w:sz w:val="24"/>
          <w:szCs w:val="24"/>
        </w:rPr>
        <w:t xml:space="preserve"> подхода к структурированию учебного материала. В основу программы положен принцип развивающего обучения.</w:t>
      </w:r>
      <w:r w:rsidR="001E3B80">
        <w:rPr>
          <w:rFonts w:ascii="Times New Roman" w:hAnsi="Times New Roman" w:cs="Times New Roman"/>
          <w:sz w:val="24"/>
          <w:szCs w:val="24"/>
        </w:rPr>
        <w:t xml:space="preserve"> Изучение курса «Биология» в </w:t>
      </w:r>
      <w:r w:rsidR="00081CA9">
        <w:rPr>
          <w:rFonts w:ascii="Times New Roman" w:hAnsi="Times New Roman" w:cs="Times New Roman"/>
          <w:sz w:val="24"/>
          <w:szCs w:val="24"/>
        </w:rPr>
        <w:t>11 класс</w:t>
      </w:r>
      <w:r w:rsidR="00692E23">
        <w:rPr>
          <w:rFonts w:ascii="Times New Roman" w:hAnsi="Times New Roman" w:cs="Times New Roman"/>
          <w:sz w:val="24"/>
          <w:szCs w:val="24"/>
        </w:rPr>
        <w:t>е</w:t>
      </w:r>
      <w:r w:rsidRPr="001E3B80">
        <w:rPr>
          <w:rFonts w:ascii="Times New Roman" w:hAnsi="Times New Roman" w:cs="Times New Roman"/>
          <w:sz w:val="24"/>
          <w:szCs w:val="24"/>
        </w:rPr>
        <w:t xml:space="preserve"> на базовом уровне основ</w:t>
      </w:r>
      <w:r w:rsidR="00081CA9">
        <w:rPr>
          <w:rFonts w:ascii="Times New Roman" w:hAnsi="Times New Roman" w:cs="Times New Roman"/>
          <w:sz w:val="24"/>
          <w:szCs w:val="24"/>
        </w:rPr>
        <w:t>ывается на знаниях, полученных обу</w:t>
      </w:r>
      <w:r w:rsidR="00081CA9" w:rsidRPr="001E3B80">
        <w:rPr>
          <w:rFonts w:ascii="Times New Roman" w:hAnsi="Times New Roman" w:cs="Times New Roman"/>
          <w:sz w:val="24"/>
          <w:szCs w:val="24"/>
        </w:rPr>
        <w:t>ча</w:t>
      </w:r>
      <w:r w:rsidR="00081CA9">
        <w:rPr>
          <w:rFonts w:ascii="Times New Roman" w:hAnsi="Times New Roman" w:cs="Times New Roman"/>
          <w:sz w:val="24"/>
          <w:szCs w:val="24"/>
        </w:rPr>
        <w:t>ю</w:t>
      </w:r>
      <w:r w:rsidR="00081CA9" w:rsidRPr="001E3B80">
        <w:rPr>
          <w:rFonts w:ascii="Times New Roman" w:hAnsi="Times New Roman" w:cs="Times New Roman"/>
          <w:sz w:val="24"/>
          <w:szCs w:val="24"/>
        </w:rPr>
        <w:t>щимися</w:t>
      </w:r>
      <w:r w:rsidRPr="001E3B80">
        <w:rPr>
          <w:rFonts w:ascii="Times New Roman" w:hAnsi="Times New Roman" w:cs="Times New Roman"/>
          <w:sz w:val="24"/>
          <w:szCs w:val="24"/>
        </w:rPr>
        <w:t xml:space="preserve"> в основной школе. В программе распределение материала структурировано по уро</w:t>
      </w:r>
      <w:r w:rsidR="001E3B80">
        <w:rPr>
          <w:rFonts w:ascii="Times New Roman" w:hAnsi="Times New Roman" w:cs="Times New Roman"/>
          <w:sz w:val="24"/>
          <w:szCs w:val="24"/>
        </w:rPr>
        <w:t xml:space="preserve">вням организации живой природы </w:t>
      </w:r>
      <w:r w:rsidR="00596EAA">
        <w:rPr>
          <w:rFonts w:ascii="Times New Roman" w:hAnsi="Times New Roman" w:cs="Times New Roman"/>
          <w:sz w:val="24"/>
          <w:szCs w:val="24"/>
        </w:rPr>
        <w:t>и</w:t>
      </w:r>
      <w:r w:rsidRPr="001E3B80">
        <w:rPr>
          <w:rFonts w:ascii="Times New Roman" w:hAnsi="Times New Roman" w:cs="Times New Roman"/>
          <w:sz w:val="24"/>
          <w:szCs w:val="24"/>
        </w:rPr>
        <w:t xml:space="preserve"> направлено на формирование</w:t>
      </w:r>
      <w:r w:rsidR="00D77D86">
        <w:rPr>
          <w:rFonts w:ascii="Times New Roman" w:hAnsi="Times New Roman" w:cs="Times New Roman"/>
          <w:sz w:val="24"/>
          <w:szCs w:val="24"/>
        </w:rPr>
        <w:t xml:space="preserve"> представлений об отличительных</w:t>
      </w:r>
      <w:r w:rsidRPr="001E3B80">
        <w:rPr>
          <w:rFonts w:ascii="Times New Roman" w:hAnsi="Times New Roman" w:cs="Times New Roman"/>
          <w:sz w:val="24"/>
          <w:szCs w:val="24"/>
        </w:rPr>
        <w:t xml:space="preserve"> особенностях живой природы, ее многообразии и эволюц</w:t>
      </w:r>
      <w:r w:rsidR="00D77D86">
        <w:rPr>
          <w:rFonts w:ascii="Times New Roman" w:hAnsi="Times New Roman" w:cs="Times New Roman"/>
          <w:sz w:val="24"/>
          <w:szCs w:val="24"/>
        </w:rPr>
        <w:t xml:space="preserve">ии, человеке как биосоциальном </w:t>
      </w:r>
      <w:r w:rsidRPr="001E3B80">
        <w:rPr>
          <w:rFonts w:ascii="Times New Roman" w:hAnsi="Times New Roman" w:cs="Times New Roman"/>
          <w:sz w:val="24"/>
          <w:szCs w:val="24"/>
        </w:rPr>
        <w:t xml:space="preserve">существе. 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внутрипредметных связей, а также с возрастными особенностями развития </w:t>
      </w:r>
      <w:r w:rsidR="00081CA9">
        <w:rPr>
          <w:rFonts w:ascii="Times New Roman" w:hAnsi="Times New Roman" w:cs="Times New Roman"/>
          <w:sz w:val="24"/>
          <w:szCs w:val="24"/>
        </w:rPr>
        <w:t>обу</w:t>
      </w:r>
      <w:r w:rsidR="00081CA9" w:rsidRPr="001E3B80">
        <w:rPr>
          <w:rFonts w:ascii="Times New Roman" w:hAnsi="Times New Roman" w:cs="Times New Roman"/>
          <w:sz w:val="24"/>
          <w:szCs w:val="24"/>
        </w:rPr>
        <w:t>ча</w:t>
      </w:r>
      <w:r w:rsidR="00081CA9">
        <w:rPr>
          <w:rFonts w:ascii="Times New Roman" w:hAnsi="Times New Roman" w:cs="Times New Roman"/>
          <w:sz w:val="24"/>
          <w:szCs w:val="24"/>
        </w:rPr>
        <w:t>ющихся</w:t>
      </w:r>
      <w:r w:rsidRPr="001E3B80">
        <w:rPr>
          <w:rFonts w:ascii="Times New Roman" w:hAnsi="Times New Roman" w:cs="Times New Roman"/>
          <w:sz w:val="24"/>
          <w:szCs w:val="24"/>
        </w:rPr>
        <w:t>.</w:t>
      </w:r>
    </w:p>
    <w:p w:rsidR="00ED4EED" w:rsidRPr="001E3B80" w:rsidRDefault="002F4DFD" w:rsidP="001E3B80">
      <w:pPr>
        <w:pStyle w:val="aa"/>
        <w:ind w:firstLine="708"/>
        <w:jc w:val="both"/>
        <w:rPr>
          <w:rFonts w:ascii="Times New Roman" w:hAnsi="Times New Roman" w:cs="Times New Roman"/>
          <w:sz w:val="24"/>
          <w:szCs w:val="24"/>
        </w:rPr>
      </w:pPr>
      <w:r w:rsidRPr="001E3B80">
        <w:rPr>
          <w:rFonts w:ascii="Times New Roman" w:hAnsi="Times New Roman" w:cs="Times New Roman"/>
          <w:sz w:val="24"/>
          <w:szCs w:val="24"/>
        </w:rPr>
        <w:t>Биология как учебный предмет является неотъемлемой составной частью естественнонаучного образования на всех ступенях образования. Модернизация образования предусматривает повышение биологической грамотности подрастающего поколения. Независимо от того, какую специальность выберут в будущем выпускники школы, их жизнь будет н</w:t>
      </w:r>
      <w:r w:rsidR="001E3B80">
        <w:rPr>
          <w:rFonts w:ascii="Times New Roman" w:hAnsi="Times New Roman" w:cs="Times New Roman"/>
          <w:sz w:val="24"/>
          <w:szCs w:val="24"/>
        </w:rPr>
        <w:t xml:space="preserve">еразрывно связана с биологией. </w:t>
      </w:r>
    </w:p>
    <w:p w:rsidR="00ED4EED" w:rsidRPr="001E3B80" w:rsidRDefault="002F4DFD" w:rsidP="001E3B80">
      <w:pPr>
        <w:pStyle w:val="aa"/>
        <w:jc w:val="both"/>
        <w:rPr>
          <w:rFonts w:ascii="Times New Roman" w:hAnsi="Times New Roman" w:cs="Times New Roman"/>
          <w:b/>
          <w:sz w:val="24"/>
          <w:szCs w:val="24"/>
        </w:rPr>
      </w:pPr>
      <w:r w:rsidRPr="001E3B80">
        <w:rPr>
          <w:rFonts w:ascii="Times New Roman" w:hAnsi="Times New Roman" w:cs="Times New Roman"/>
          <w:b/>
          <w:sz w:val="24"/>
          <w:szCs w:val="24"/>
        </w:rPr>
        <w:t>Цели:</w:t>
      </w:r>
    </w:p>
    <w:p w:rsidR="002F4DFD" w:rsidRPr="001E3B80" w:rsidRDefault="002F4DFD" w:rsidP="001E3B80">
      <w:pPr>
        <w:pStyle w:val="aa"/>
        <w:numPr>
          <w:ilvl w:val="0"/>
          <w:numId w:val="2"/>
        </w:numPr>
        <w:tabs>
          <w:tab w:val="left" w:pos="284"/>
        </w:tabs>
        <w:ind w:left="284" w:hanging="284"/>
        <w:jc w:val="both"/>
        <w:rPr>
          <w:rFonts w:ascii="Times New Roman" w:hAnsi="Times New Roman" w:cs="Times New Roman"/>
          <w:sz w:val="24"/>
          <w:szCs w:val="24"/>
        </w:rPr>
      </w:pPr>
      <w:r w:rsidRPr="001E3B80">
        <w:rPr>
          <w:rFonts w:ascii="Times New Roman" w:hAnsi="Times New Roman" w:cs="Times New Roman"/>
          <w:sz w:val="24"/>
          <w:szCs w:val="24"/>
        </w:rPr>
        <w:t>освоение знаний о биологических системах (организм, вид, экосистема); истории развития современных представителей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2F4DFD" w:rsidRPr="001E3B80" w:rsidRDefault="00D77D86" w:rsidP="001E3B80">
      <w:pPr>
        <w:pStyle w:val="aa"/>
        <w:numPr>
          <w:ilvl w:val="0"/>
          <w:numId w:val="2"/>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 xml:space="preserve">овладение умениями </w:t>
      </w:r>
      <w:r w:rsidR="002F4DFD" w:rsidRPr="001E3B80">
        <w:rPr>
          <w:rFonts w:ascii="Times New Roman" w:hAnsi="Times New Roman" w:cs="Times New Roman"/>
          <w:sz w:val="24"/>
          <w:szCs w:val="24"/>
        </w:rPr>
        <w:t>обосновывать место и роль биологических знаний в практической деятельности людей, развитии современных технологий; проводить наблюдения за экономической с целью их описания и выявления естественных и антропогенных измерений; находить и анализировать информацию о живых объектах.</w:t>
      </w:r>
    </w:p>
    <w:p w:rsidR="002F4DFD" w:rsidRPr="001E3B80" w:rsidRDefault="002F4DFD" w:rsidP="001E3B80">
      <w:pPr>
        <w:pStyle w:val="aa"/>
        <w:numPr>
          <w:ilvl w:val="0"/>
          <w:numId w:val="2"/>
        </w:numPr>
        <w:tabs>
          <w:tab w:val="left" w:pos="284"/>
        </w:tabs>
        <w:ind w:left="284" w:hanging="284"/>
        <w:jc w:val="both"/>
        <w:rPr>
          <w:rFonts w:ascii="Times New Roman" w:hAnsi="Times New Roman" w:cs="Times New Roman"/>
          <w:sz w:val="24"/>
          <w:szCs w:val="24"/>
        </w:rPr>
      </w:pPr>
      <w:r w:rsidRPr="001E3B80">
        <w:rPr>
          <w:rFonts w:ascii="Times New Roman" w:hAnsi="Times New Roman" w:cs="Times New Roman"/>
          <w:sz w:val="24"/>
          <w:szCs w:val="24"/>
        </w:rPr>
        <w:t>развитие познавательных интересов, интеллектуальных и творческих способностей в процесс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различных гипотез (о сущности и происхождении жизни, человека) в ходе работы с различными источниками информации;</w:t>
      </w:r>
    </w:p>
    <w:p w:rsidR="002F4DFD" w:rsidRPr="001E3B80" w:rsidRDefault="002F4DFD" w:rsidP="001E3B80">
      <w:pPr>
        <w:pStyle w:val="aa"/>
        <w:numPr>
          <w:ilvl w:val="0"/>
          <w:numId w:val="2"/>
        </w:numPr>
        <w:tabs>
          <w:tab w:val="left" w:pos="284"/>
        </w:tabs>
        <w:ind w:left="284" w:hanging="284"/>
        <w:jc w:val="both"/>
        <w:rPr>
          <w:rFonts w:ascii="Times New Roman" w:hAnsi="Times New Roman" w:cs="Times New Roman"/>
          <w:sz w:val="24"/>
          <w:szCs w:val="24"/>
        </w:rPr>
      </w:pPr>
      <w:r w:rsidRPr="001E3B80">
        <w:rPr>
          <w:rFonts w:ascii="Times New Roman" w:hAnsi="Times New Roman" w:cs="Times New Roman"/>
          <w:sz w:val="24"/>
          <w:szCs w:val="24"/>
        </w:rPr>
        <w:t>воспитание убежденности в возможности познания живой природы, необходимости бережного отношения к природной среде, собственному здоровью; уважения к мнению оппонента при обсуждении биологических проблем;</w:t>
      </w:r>
    </w:p>
    <w:p w:rsidR="00ED4EED" w:rsidRDefault="002F4DFD" w:rsidP="001E3B80">
      <w:pPr>
        <w:pStyle w:val="aa"/>
        <w:numPr>
          <w:ilvl w:val="0"/>
          <w:numId w:val="2"/>
        </w:numPr>
        <w:tabs>
          <w:tab w:val="left" w:pos="284"/>
        </w:tabs>
        <w:ind w:left="284" w:hanging="284"/>
        <w:jc w:val="both"/>
        <w:rPr>
          <w:rFonts w:ascii="Times New Roman" w:hAnsi="Times New Roman" w:cs="Times New Roman"/>
          <w:sz w:val="24"/>
          <w:szCs w:val="24"/>
        </w:rPr>
      </w:pPr>
      <w:r w:rsidRPr="001E3B80">
        <w:rPr>
          <w:rFonts w:ascii="Times New Roman" w:hAnsi="Times New Roman" w:cs="Times New Roman"/>
          <w:sz w:val="24"/>
          <w:szCs w:val="24"/>
        </w:rPr>
        <w:t>использование приобретённых знаний и умений в повседневной жизни для оценки последствий своей деятельности по отношению к окружающей среде, здоровью других людей и собственному здоровью; обоснования и соблюдения мер профилактики заболеваний, правил поведения в природе.</w:t>
      </w:r>
    </w:p>
    <w:p w:rsidR="00BC10A2" w:rsidRDefault="00BC10A2" w:rsidP="00BC10A2">
      <w:pPr>
        <w:pStyle w:val="aa"/>
        <w:tabs>
          <w:tab w:val="left" w:pos="284"/>
        </w:tabs>
        <w:ind w:left="284"/>
        <w:jc w:val="both"/>
        <w:rPr>
          <w:rFonts w:ascii="Times New Roman" w:hAnsi="Times New Roman" w:cs="Times New Roman"/>
          <w:sz w:val="24"/>
          <w:szCs w:val="24"/>
        </w:rPr>
      </w:pPr>
    </w:p>
    <w:p w:rsidR="00BC10A2" w:rsidRPr="001E3B80" w:rsidRDefault="00BC10A2" w:rsidP="00BC10A2">
      <w:pPr>
        <w:pStyle w:val="aa"/>
        <w:tabs>
          <w:tab w:val="left" w:pos="284"/>
        </w:tabs>
        <w:ind w:left="284"/>
        <w:jc w:val="both"/>
        <w:rPr>
          <w:rFonts w:ascii="Times New Roman" w:hAnsi="Times New Roman" w:cs="Times New Roman"/>
          <w:sz w:val="24"/>
          <w:szCs w:val="24"/>
        </w:rPr>
      </w:pPr>
    </w:p>
    <w:p w:rsidR="00ED4EED" w:rsidRPr="001E3B80" w:rsidRDefault="002F4DFD" w:rsidP="001E3B80">
      <w:pPr>
        <w:pStyle w:val="aa"/>
        <w:tabs>
          <w:tab w:val="left" w:pos="709"/>
          <w:tab w:val="left" w:pos="993"/>
        </w:tabs>
        <w:rPr>
          <w:rFonts w:ascii="Times New Roman" w:hAnsi="Times New Roman" w:cs="Times New Roman"/>
          <w:b/>
          <w:sz w:val="24"/>
          <w:szCs w:val="24"/>
        </w:rPr>
      </w:pPr>
      <w:r w:rsidRPr="001E3B80">
        <w:rPr>
          <w:rFonts w:ascii="Times New Roman" w:hAnsi="Times New Roman" w:cs="Times New Roman"/>
          <w:b/>
          <w:sz w:val="24"/>
          <w:szCs w:val="24"/>
        </w:rPr>
        <w:lastRenderedPageBreak/>
        <w:t>Задачи,</w:t>
      </w:r>
      <w:r w:rsidR="00BC10A2">
        <w:rPr>
          <w:rFonts w:ascii="Times New Roman" w:hAnsi="Times New Roman" w:cs="Times New Roman"/>
          <w:b/>
          <w:sz w:val="24"/>
          <w:szCs w:val="24"/>
        </w:rPr>
        <w:t xml:space="preserve"> </w:t>
      </w:r>
      <w:r w:rsidRPr="001E3B80">
        <w:rPr>
          <w:rFonts w:ascii="Times New Roman" w:hAnsi="Times New Roman" w:cs="Times New Roman"/>
          <w:b/>
          <w:sz w:val="24"/>
          <w:szCs w:val="24"/>
        </w:rPr>
        <w:t>решаемые в процессе обучения биологии в школе:</w:t>
      </w:r>
    </w:p>
    <w:p w:rsidR="002F4DFD" w:rsidRPr="001E3B80" w:rsidRDefault="002F4DFD" w:rsidP="001E3B80">
      <w:pPr>
        <w:pStyle w:val="aa"/>
        <w:numPr>
          <w:ilvl w:val="0"/>
          <w:numId w:val="3"/>
        </w:numPr>
        <w:tabs>
          <w:tab w:val="left" w:pos="284"/>
        </w:tabs>
        <w:ind w:left="284" w:hanging="284"/>
        <w:jc w:val="both"/>
        <w:rPr>
          <w:rFonts w:ascii="Times New Roman" w:hAnsi="Times New Roman" w:cs="Times New Roman"/>
          <w:sz w:val="24"/>
          <w:szCs w:val="24"/>
        </w:rPr>
      </w:pPr>
      <w:r w:rsidRPr="001E3B80">
        <w:rPr>
          <w:rFonts w:ascii="Times New Roman" w:hAnsi="Times New Roman" w:cs="Times New Roman"/>
          <w:sz w:val="24"/>
          <w:szCs w:val="24"/>
        </w:rPr>
        <w:t>формирование естественнонаучного мировоззрения, основанного на понимании взаимосвязи элементов живой и неживой природы, осознании человека как части природы, продукта эволюции живой природы;</w:t>
      </w:r>
    </w:p>
    <w:p w:rsidR="002F4DFD" w:rsidRPr="001E3B80" w:rsidRDefault="00596EAA" w:rsidP="001E3B80">
      <w:pPr>
        <w:pStyle w:val="aa"/>
        <w:numPr>
          <w:ilvl w:val="0"/>
          <w:numId w:val="3"/>
        </w:numPr>
        <w:tabs>
          <w:tab w:val="left" w:pos="284"/>
        </w:tabs>
        <w:ind w:left="284" w:hanging="284"/>
        <w:jc w:val="both"/>
        <w:rPr>
          <w:rFonts w:ascii="Times New Roman" w:hAnsi="Times New Roman" w:cs="Times New Roman"/>
          <w:sz w:val="24"/>
          <w:szCs w:val="24"/>
        </w:rPr>
      </w:pPr>
      <w:r>
        <w:rPr>
          <w:rFonts w:ascii="Times New Roman" w:hAnsi="Times New Roman" w:cs="Times New Roman"/>
          <w:sz w:val="24"/>
          <w:szCs w:val="24"/>
        </w:rPr>
        <w:t xml:space="preserve">формирование </w:t>
      </w:r>
      <w:r w:rsidR="002F4DFD" w:rsidRPr="001E3B80">
        <w:rPr>
          <w:rFonts w:ascii="Times New Roman" w:hAnsi="Times New Roman" w:cs="Times New Roman"/>
          <w:sz w:val="24"/>
          <w:szCs w:val="24"/>
        </w:rPr>
        <w:t>экологического мышления и навыков здорового образа жизни на основе умелого владения способами самоорганизации жизнедеятельности;</w:t>
      </w:r>
    </w:p>
    <w:p w:rsidR="002F4DFD" w:rsidRPr="001E3B80" w:rsidRDefault="002F4DFD" w:rsidP="001E3B80">
      <w:pPr>
        <w:pStyle w:val="aa"/>
        <w:numPr>
          <w:ilvl w:val="0"/>
          <w:numId w:val="3"/>
        </w:numPr>
        <w:tabs>
          <w:tab w:val="left" w:pos="284"/>
        </w:tabs>
        <w:ind w:left="284" w:hanging="284"/>
        <w:jc w:val="both"/>
        <w:rPr>
          <w:rFonts w:ascii="Times New Roman" w:hAnsi="Times New Roman" w:cs="Times New Roman"/>
          <w:sz w:val="24"/>
          <w:szCs w:val="24"/>
        </w:rPr>
      </w:pPr>
      <w:r w:rsidRPr="001E3B80">
        <w:rPr>
          <w:rFonts w:ascii="Times New Roman" w:hAnsi="Times New Roman" w:cs="Times New Roman"/>
          <w:sz w:val="24"/>
          <w:szCs w:val="24"/>
        </w:rPr>
        <w:t>приобретение опыта разнообразной практической деятельности, опыта познания и самопознания в процессе изучения окружающего мира;</w:t>
      </w:r>
    </w:p>
    <w:p w:rsidR="002F4DFD" w:rsidRPr="001E3B80" w:rsidRDefault="002F4DFD" w:rsidP="001E3B80">
      <w:pPr>
        <w:pStyle w:val="aa"/>
        <w:numPr>
          <w:ilvl w:val="0"/>
          <w:numId w:val="3"/>
        </w:numPr>
        <w:tabs>
          <w:tab w:val="left" w:pos="284"/>
        </w:tabs>
        <w:ind w:left="284" w:hanging="284"/>
        <w:jc w:val="both"/>
        <w:rPr>
          <w:rFonts w:ascii="Times New Roman" w:hAnsi="Times New Roman" w:cs="Times New Roman"/>
          <w:sz w:val="24"/>
          <w:szCs w:val="24"/>
        </w:rPr>
      </w:pPr>
      <w:r w:rsidRPr="001E3B80">
        <w:rPr>
          <w:rFonts w:ascii="Times New Roman" w:hAnsi="Times New Roman" w:cs="Times New Roman"/>
          <w:sz w:val="24"/>
          <w:szCs w:val="24"/>
        </w:rPr>
        <w:t>воспитание гражданской ответственности и правового са</w:t>
      </w:r>
      <w:r w:rsidR="00D77D86">
        <w:rPr>
          <w:rFonts w:ascii="Times New Roman" w:hAnsi="Times New Roman" w:cs="Times New Roman"/>
          <w:sz w:val="24"/>
          <w:szCs w:val="24"/>
        </w:rPr>
        <w:t xml:space="preserve">мосознания, самостоятельности и инициативности </w:t>
      </w:r>
      <w:r w:rsidRPr="001E3B80">
        <w:rPr>
          <w:rFonts w:ascii="Times New Roman" w:hAnsi="Times New Roman" w:cs="Times New Roman"/>
          <w:sz w:val="24"/>
          <w:szCs w:val="24"/>
        </w:rPr>
        <w:t>учащихся через включение их в позитивную созидательную экологическую деятельность;</w:t>
      </w:r>
    </w:p>
    <w:p w:rsidR="002F4DFD" w:rsidRPr="001E3B80" w:rsidRDefault="002F4DFD" w:rsidP="001E3B80">
      <w:pPr>
        <w:pStyle w:val="aa"/>
        <w:numPr>
          <w:ilvl w:val="0"/>
          <w:numId w:val="3"/>
        </w:numPr>
        <w:tabs>
          <w:tab w:val="left" w:pos="284"/>
        </w:tabs>
        <w:ind w:left="284" w:hanging="284"/>
        <w:jc w:val="both"/>
        <w:rPr>
          <w:rFonts w:ascii="Times New Roman" w:hAnsi="Times New Roman" w:cs="Times New Roman"/>
          <w:sz w:val="24"/>
          <w:szCs w:val="24"/>
        </w:rPr>
      </w:pPr>
      <w:r w:rsidRPr="001E3B80">
        <w:rPr>
          <w:rFonts w:ascii="Times New Roman" w:hAnsi="Times New Roman" w:cs="Times New Roman"/>
          <w:sz w:val="24"/>
          <w:szCs w:val="24"/>
        </w:rPr>
        <w:t>создание условий для возможности осознанного выбора индивидуальной образовательной траектории, способствующей последующему профессиональному самоопределению, в соответствии с индиви</w:t>
      </w:r>
      <w:r w:rsidR="00D77D86">
        <w:rPr>
          <w:rFonts w:ascii="Times New Roman" w:hAnsi="Times New Roman" w:cs="Times New Roman"/>
          <w:sz w:val="24"/>
          <w:szCs w:val="24"/>
        </w:rPr>
        <w:t xml:space="preserve">дуальными интересами ребенка и </w:t>
      </w:r>
      <w:r w:rsidRPr="001E3B80">
        <w:rPr>
          <w:rFonts w:ascii="Times New Roman" w:hAnsi="Times New Roman" w:cs="Times New Roman"/>
          <w:sz w:val="24"/>
          <w:szCs w:val="24"/>
        </w:rPr>
        <w:t>потребностями региона.</w:t>
      </w:r>
    </w:p>
    <w:p w:rsidR="00ED4EED" w:rsidRPr="001E3B80" w:rsidRDefault="00ED4EED" w:rsidP="001E3B80">
      <w:pPr>
        <w:spacing w:after="0" w:line="240" w:lineRule="auto"/>
        <w:rPr>
          <w:rFonts w:ascii="Times New Roman" w:hAnsi="Times New Roman"/>
          <w:b/>
          <w:sz w:val="24"/>
          <w:szCs w:val="24"/>
        </w:rPr>
      </w:pPr>
    </w:p>
    <w:bookmarkEnd w:id="1"/>
    <w:p w:rsidR="001E3B80" w:rsidRPr="001E3B80" w:rsidRDefault="001E3B80" w:rsidP="001E3B80">
      <w:pPr>
        <w:numPr>
          <w:ilvl w:val="0"/>
          <w:numId w:val="60"/>
        </w:numPr>
        <w:spacing w:after="0"/>
        <w:jc w:val="center"/>
        <w:rPr>
          <w:rFonts w:ascii="Times New Roman" w:hAnsi="Times New Roman"/>
          <w:b/>
          <w:sz w:val="24"/>
          <w:szCs w:val="24"/>
        </w:rPr>
      </w:pPr>
      <w:r w:rsidRPr="001E3B80">
        <w:rPr>
          <w:rFonts w:ascii="Times New Roman" w:hAnsi="Times New Roman"/>
          <w:b/>
          <w:sz w:val="24"/>
          <w:szCs w:val="24"/>
        </w:rPr>
        <w:t>Общая характеристика предмета.</w:t>
      </w:r>
    </w:p>
    <w:p w:rsidR="002F4DFD" w:rsidRPr="001E3B80" w:rsidRDefault="002F4DFD" w:rsidP="001E3B80">
      <w:pPr>
        <w:spacing w:after="0"/>
        <w:rPr>
          <w:rFonts w:ascii="Times New Roman" w:hAnsi="Times New Roman"/>
          <w:b/>
          <w:sz w:val="24"/>
          <w:szCs w:val="24"/>
        </w:rPr>
      </w:pPr>
      <w:r w:rsidRPr="001E3B80">
        <w:rPr>
          <w:rFonts w:ascii="Times New Roman" w:hAnsi="Times New Roman"/>
          <w:sz w:val="24"/>
          <w:szCs w:val="24"/>
        </w:rPr>
        <w:t>Биология как учебная дисциплина предметной области «Естественнонаучные предметы» обеспечивает:</w:t>
      </w:r>
    </w:p>
    <w:p w:rsidR="002F4DFD" w:rsidRPr="001E3B80" w:rsidRDefault="002F4DFD" w:rsidP="001E3B80">
      <w:pPr>
        <w:numPr>
          <w:ilvl w:val="0"/>
          <w:numId w:val="4"/>
        </w:numPr>
        <w:tabs>
          <w:tab w:val="left" w:pos="284"/>
          <w:tab w:val="left" w:pos="993"/>
        </w:tabs>
        <w:spacing w:after="0" w:line="240" w:lineRule="auto"/>
        <w:ind w:left="284" w:hanging="284"/>
        <w:jc w:val="both"/>
        <w:rPr>
          <w:rFonts w:ascii="Times New Roman" w:hAnsi="Times New Roman"/>
          <w:sz w:val="24"/>
          <w:szCs w:val="24"/>
        </w:rPr>
      </w:pPr>
      <w:r w:rsidRPr="001E3B80">
        <w:rPr>
          <w:rFonts w:ascii="Times New Roman" w:hAnsi="Times New Roman"/>
          <w:sz w:val="24"/>
          <w:szCs w:val="24"/>
        </w:rPr>
        <w:t>формирование системы биологических знаний как компонен</w:t>
      </w:r>
      <w:r w:rsidRPr="001E3B80">
        <w:rPr>
          <w:rFonts w:ascii="Times New Roman" w:hAnsi="Times New Roman"/>
          <w:sz w:val="24"/>
          <w:szCs w:val="24"/>
        </w:rPr>
        <w:softHyphen/>
        <w:t>та целостной научной картины мира;</w:t>
      </w:r>
    </w:p>
    <w:p w:rsidR="002F4DFD" w:rsidRPr="001E3B80" w:rsidRDefault="002F4DFD" w:rsidP="001E3B80">
      <w:pPr>
        <w:numPr>
          <w:ilvl w:val="0"/>
          <w:numId w:val="4"/>
        </w:numPr>
        <w:tabs>
          <w:tab w:val="left" w:pos="284"/>
          <w:tab w:val="left" w:pos="993"/>
        </w:tabs>
        <w:spacing w:after="0" w:line="240" w:lineRule="auto"/>
        <w:ind w:left="284" w:hanging="284"/>
        <w:jc w:val="both"/>
        <w:rPr>
          <w:rFonts w:ascii="Times New Roman" w:hAnsi="Times New Roman"/>
          <w:sz w:val="24"/>
          <w:szCs w:val="24"/>
        </w:rPr>
      </w:pPr>
      <w:r w:rsidRPr="001E3B80">
        <w:rPr>
          <w:rFonts w:ascii="Times New Roman" w:hAnsi="Times New Roman"/>
          <w:sz w:val="24"/>
          <w:szCs w:val="24"/>
        </w:rPr>
        <w:t>овладение научным подход</w:t>
      </w:r>
      <w:r w:rsidR="00D77D86">
        <w:rPr>
          <w:rFonts w:ascii="Times New Roman" w:hAnsi="Times New Roman"/>
          <w:sz w:val="24"/>
          <w:szCs w:val="24"/>
        </w:rPr>
        <w:t>ом к решению различных задач; «</w:t>
      </w:r>
      <w:r w:rsidRPr="001E3B80">
        <w:rPr>
          <w:rFonts w:ascii="Times New Roman" w:hAnsi="Times New Roman"/>
          <w:sz w:val="24"/>
          <w:szCs w:val="24"/>
        </w:rPr>
        <w:t xml:space="preserve">овладение умениями формулировать гипотезы, конструировать, проводить  эксперименты, оценивать полученные результаты; </w:t>
      </w:r>
    </w:p>
    <w:p w:rsidR="002F4DFD" w:rsidRPr="001E3B80" w:rsidRDefault="002F4DFD" w:rsidP="001E3B80">
      <w:pPr>
        <w:numPr>
          <w:ilvl w:val="0"/>
          <w:numId w:val="5"/>
        </w:numPr>
        <w:tabs>
          <w:tab w:val="left" w:pos="284"/>
          <w:tab w:val="left" w:pos="993"/>
        </w:tabs>
        <w:spacing w:after="0" w:line="240" w:lineRule="auto"/>
        <w:ind w:left="284" w:hanging="284"/>
        <w:jc w:val="both"/>
        <w:rPr>
          <w:rFonts w:ascii="Times New Roman" w:hAnsi="Times New Roman"/>
          <w:sz w:val="24"/>
          <w:szCs w:val="24"/>
        </w:rPr>
      </w:pPr>
      <w:r w:rsidRPr="001E3B80">
        <w:rPr>
          <w:rFonts w:ascii="Times New Roman" w:hAnsi="Times New Roman"/>
          <w:sz w:val="24"/>
          <w:szCs w:val="24"/>
        </w:rPr>
        <w:t>овладение умением сопоставлять экспериментальные и теоре</w:t>
      </w:r>
      <w:r w:rsidRPr="001E3B80">
        <w:rPr>
          <w:rFonts w:ascii="Times New Roman" w:hAnsi="Times New Roman"/>
          <w:sz w:val="24"/>
          <w:szCs w:val="24"/>
        </w:rPr>
        <w:softHyphen/>
        <w:t xml:space="preserve">тические знания с объективными реалиями жизни; </w:t>
      </w:r>
    </w:p>
    <w:p w:rsidR="002F4DFD" w:rsidRPr="001E3B80" w:rsidRDefault="002F4DFD" w:rsidP="001E3B80">
      <w:pPr>
        <w:numPr>
          <w:ilvl w:val="0"/>
          <w:numId w:val="5"/>
        </w:numPr>
        <w:tabs>
          <w:tab w:val="left" w:pos="284"/>
          <w:tab w:val="left" w:pos="993"/>
        </w:tabs>
        <w:spacing w:after="0" w:line="240" w:lineRule="auto"/>
        <w:ind w:left="284" w:hanging="284"/>
        <w:jc w:val="both"/>
        <w:rPr>
          <w:rFonts w:ascii="Times New Roman" w:hAnsi="Times New Roman"/>
          <w:sz w:val="24"/>
          <w:szCs w:val="24"/>
        </w:rPr>
      </w:pPr>
      <w:r w:rsidRPr="001E3B80">
        <w:rPr>
          <w:rFonts w:ascii="Times New Roman" w:hAnsi="Times New Roman"/>
          <w:sz w:val="24"/>
          <w:szCs w:val="24"/>
        </w:rPr>
        <w:t>воспитание ответственного и бережного отношения к окружаю</w:t>
      </w:r>
      <w:r w:rsidRPr="001E3B80">
        <w:rPr>
          <w:rFonts w:ascii="Times New Roman" w:hAnsi="Times New Roman"/>
          <w:sz w:val="24"/>
          <w:szCs w:val="24"/>
        </w:rPr>
        <w:softHyphen/>
        <w:t>щей среде, осознание значимости концепции устойчивого развития;</w:t>
      </w:r>
    </w:p>
    <w:p w:rsidR="002F4DFD" w:rsidRPr="001E3B80" w:rsidRDefault="002F4DFD" w:rsidP="001E3B80">
      <w:pPr>
        <w:numPr>
          <w:ilvl w:val="0"/>
          <w:numId w:val="5"/>
        </w:numPr>
        <w:tabs>
          <w:tab w:val="left" w:pos="284"/>
          <w:tab w:val="left" w:pos="993"/>
        </w:tabs>
        <w:spacing w:after="0" w:line="240" w:lineRule="auto"/>
        <w:ind w:left="284" w:hanging="284"/>
        <w:jc w:val="both"/>
        <w:rPr>
          <w:rFonts w:ascii="Times New Roman" w:hAnsi="Times New Roman"/>
          <w:sz w:val="24"/>
          <w:szCs w:val="24"/>
        </w:rPr>
      </w:pPr>
      <w:r w:rsidRPr="001E3B80">
        <w:rPr>
          <w:rFonts w:ascii="Times New Roman" w:hAnsi="Times New Roman"/>
          <w:sz w:val="24"/>
          <w:szCs w:val="24"/>
        </w:rPr>
        <w:t>формирование умений безопасного и эффективного использова</w:t>
      </w:r>
      <w:r w:rsidRPr="001E3B80">
        <w:rPr>
          <w:rFonts w:ascii="Times New Roman" w:hAnsi="Times New Roman"/>
          <w:sz w:val="24"/>
          <w:szCs w:val="24"/>
        </w:rPr>
        <w:softHyphen/>
        <w:t>ния лабораторного оборудования, проведения точных измерений и адекватной оценки полученных результатов, представления на</w:t>
      </w:r>
      <w:r w:rsidRPr="001E3B80">
        <w:rPr>
          <w:rFonts w:ascii="Times New Roman" w:hAnsi="Times New Roman"/>
          <w:sz w:val="24"/>
          <w:szCs w:val="24"/>
        </w:rPr>
        <w:softHyphen/>
        <w:t>учно обоснованных аргументов своих действий путём применения межпредметного анализа учебных задач.</w:t>
      </w:r>
    </w:p>
    <w:p w:rsidR="00ED4EED" w:rsidRPr="001E3B80" w:rsidRDefault="00ED4EED" w:rsidP="001E3B80">
      <w:pPr>
        <w:tabs>
          <w:tab w:val="left" w:pos="993"/>
        </w:tabs>
        <w:spacing w:after="0" w:line="240" w:lineRule="auto"/>
        <w:ind w:firstLine="709"/>
        <w:jc w:val="both"/>
        <w:rPr>
          <w:rFonts w:ascii="Times New Roman" w:hAnsi="Times New Roman"/>
          <w:b/>
          <w:i/>
          <w:sz w:val="24"/>
          <w:szCs w:val="24"/>
        </w:rPr>
      </w:pPr>
    </w:p>
    <w:p w:rsidR="002F4DFD" w:rsidRPr="001E3B80" w:rsidRDefault="002F4DFD" w:rsidP="001E3B80">
      <w:pPr>
        <w:tabs>
          <w:tab w:val="left" w:pos="993"/>
        </w:tabs>
        <w:spacing w:after="0" w:line="240" w:lineRule="auto"/>
        <w:ind w:firstLine="709"/>
        <w:jc w:val="both"/>
        <w:rPr>
          <w:rFonts w:ascii="Times New Roman" w:hAnsi="Times New Roman"/>
          <w:sz w:val="24"/>
          <w:szCs w:val="24"/>
        </w:rPr>
      </w:pPr>
      <w:r w:rsidRPr="001E3B80">
        <w:rPr>
          <w:rFonts w:ascii="Times New Roman" w:hAnsi="Times New Roman"/>
          <w:b/>
          <w:i/>
          <w:sz w:val="24"/>
          <w:szCs w:val="24"/>
        </w:rPr>
        <w:t>Цели биологического образования</w:t>
      </w:r>
      <w:r w:rsidRPr="001E3B80">
        <w:rPr>
          <w:rFonts w:ascii="Times New Roman" w:hAnsi="Times New Roman"/>
          <w:sz w:val="24"/>
          <w:szCs w:val="24"/>
        </w:rPr>
        <w:t xml:space="preserve"> в основной школе формулируются на нескольких уровнях: </w:t>
      </w:r>
    </w:p>
    <w:p w:rsidR="002F4DFD" w:rsidRPr="001E3B80" w:rsidRDefault="002F4DFD" w:rsidP="001E3B80">
      <w:pPr>
        <w:pStyle w:val="ab"/>
        <w:numPr>
          <w:ilvl w:val="0"/>
          <w:numId w:val="6"/>
        </w:numPr>
        <w:tabs>
          <w:tab w:val="left" w:pos="567"/>
        </w:tabs>
        <w:spacing w:after="0" w:line="240" w:lineRule="auto"/>
        <w:ind w:left="567"/>
        <w:jc w:val="both"/>
        <w:rPr>
          <w:rFonts w:ascii="Times New Roman" w:hAnsi="Times New Roman"/>
          <w:sz w:val="24"/>
          <w:szCs w:val="24"/>
        </w:rPr>
      </w:pPr>
      <w:r w:rsidRPr="001E3B80">
        <w:rPr>
          <w:rFonts w:ascii="Times New Roman" w:hAnsi="Times New Roman"/>
          <w:sz w:val="24"/>
          <w:szCs w:val="24"/>
        </w:rPr>
        <w:t xml:space="preserve">глобальном, </w:t>
      </w:r>
    </w:p>
    <w:p w:rsidR="002F4DFD" w:rsidRPr="001E3B80" w:rsidRDefault="002F4DFD" w:rsidP="001E3B80">
      <w:pPr>
        <w:pStyle w:val="ab"/>
        <w:numPr>
          <w:ilvl w:val="0"/>
          <w:numId w:val="6"/>
        </w:numPr>
        <w:tabs>
          <w:tab w:val="left" w:pos="567"/>
        </w:tabs>
        <w:spacing w:after="0" w:line="240" w:lineRule="auto"/>
        <w:ind w:left="567"/>
        <w:jc w:val="both"/>
        <w:rPr>
          <w:rFonts w:ascii="Times New Roman" w:hAnsi="Times New Roman"/>
          <w:sz w:val="24"/>
          <w:szCs w:val="24"/>
        </w:rPr>
      </w:pPr>
      <w:r w:rsidRPr="001E3B80">
        <w:rPr>
          <w:rFonts w:ascii="Times New Roman" w:hAnsi="Times New Roman"/>
          <w:sz w:val="24"/>
          <w:szCs w:val="24"/>
        </w:rPr>
        <w:t xml:space="preserve">метапредметном, </w:t>
      </w:r>
    </w:p>
    <w:p w:rsidR="002F4DFD" w:rsidRPr="001E3B80" w:rsidRDefault="002F4DFD" w:rsidP="001E3B80">
      <w:pPr>
        <w:pStyle w:val="ab"/>
        <w:numPr>
          <w:ilvl w:val="0"/>
          <w:numId w:val="6"/>
        </w:numPr>
        <w:tabs>
          <w:tab w:val="left" w:pos="567"/>
        </w:tabs>
        <w:spacing w:after="0" w:line="240" w:lineRule="auto"/>
        <w:ind w:left="567"/>
        <w:jc w:val="both"/>
        <w:rPr>
          <w:rFonts w:ascii="Times New Roman" w:hAnsi="Times New Roman"/>
          <w:sz w:val="24"/>
          <w:szCs w:val="24"/>
        </w:rPr>
      </w:pPr>
      <w:r w:rsidRPr="001E3B80">
        <w:rPr>
          <w:rFonts w:ascii="Times New Roman" w:hAnsi="Times New Roman"/>
          <w:sz w:val="24"/>
          <w:szCs w:val="24"/>
        </w:rPr>
        <w:t xml:space="preserve">личностном </w:t>
      </w:r>
    </w:p>
    <w:p w:rsidR="002F4DFD" w:rsidRPr="001E3B80" w:rsidRDefault="002F4DFD" w:rsidP="001E3B80">
      <w:pPr>
        <w:pStyle w:val="ab"/>
        <w:numPr>
          <w:ilvl w:val="0"/>
          <w:numId w:val="6"/>
        </w:numPr>
        <w:tabs>
          <w:tab w:val="left" w:pos="567"/>
        </w:tabs>
        <w:spacing w:after="0" w:line="240" w:lineRule="auto"/>
        <w:ind w:left="567"/>
        <w:jc w:val="both"/>
        <w:rPr>
          <w:rFonts w:ascii="Times New Roman" w:hAnsi="Times New Roman"/>
          <w:sz w:val="24"/>
          <w:szCs w:val="24"/>
        </w:rPr>
      </w:pPr>
      <w:r w:rsidRPr="001E3B80">
        <w:rPr>
          <w:rFonts w:ascii="Times New Roman" w:hAnsi="Times New Roman"/>
          <w:sz w:val="24"/>
          <w:szCs w:val="24"/>
        </w:rPr>
        <w:t xml:space="preserve">предметном, </w:t>
      </w:r>
    </w:p>
    <w:p w:rsidR="002F4DFD" w:rsidRPr="001E3B80" w:rsidRDefault="002F4DFD" w:rsidP="001E3B80">
      <w:pPr>
        <w:pStyle w:val="ab"/>
        <w:numPr>
          <w:ilvl w:val="0"/>
          <w:numId w:val="6"/>
        </w:numPr>
        <w:tabs>
          <w:tab w:val="left" w:pos="567"/>
        </w:tabs>
        <w:spacing w:after="0" w:line="240" w:lineRule="auto"/>
        <w:ind w:left="567"/>
        <w:jc w:val="both"/>
        <w:rPr>
          <w:rFonts w:ascii="Times New Roman" w:hAnsi="Times New Roman"/>
          <w:sz w:val="24"/>
          <w:szCs w:val="24"/>
        </w:rPr>
      </w:pPr>
      <w:r w:rsidRPr="001E3B80">
        <w:rPr>
          <w:rFonts w:ascii="Times New Roman" w:hAnsi="Times New Roman"/>
          <w:sz w:val="24"/>
          <w:szCs w:val="24"/>
        </w:rPr>
        <w:t>на уровне требований к результатам освоения содержания предметных программ.</w:t>
      </w: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sz w:val="24"/>
          <w:szCs w:val="24"/>
        </w:rPr>
        <w:t>Глобальные цели биологического образования являются общи</w:t>
      </w:r>
      <w:r w:rsidRPr="001E3B80">
        <w:rPr>
          <w:rFonts w:ascii="Times New Roman" w:hAnsi="Times New Roman"/>
          <w:sz w:val="24"/>
          <w:szCs w:val="24"/>
        </w:rPr>
        <w:softHyphen/>
        <w:t>ми для основной и старшей школы и определяются социальными требованиями, в том числе изменением социальной ситуации раз</w:t>
      </w:r>
      <w:r w:rsidRPr="001E3B80">
        <w:rPr>
          <w:rFonts w:ascii="Times New Roman" w:hAnsi="Times New Roman"/>
          <w:sz w:val="24"/>
          <w:szCs w:val="24"/>
        </w:rPr>
        <w:softHyphen/>
        <w:t>вития — ростом информационных перегрузок, изменением харак</w:t>
      </w:r>
      <w:r w:rsidRPr="001E3B80">
        <w:rPr>
          <w:rFonts w:ascii="Times New Roman" w:hAnsi="Times New Roman"/>
          <w:sz w:val="24"/>
          <w:szCs w:val="24"/>
        </w:rPr>
        <w:softHyphen/>
        <w:t>тера и способов общения и социальных взаимодействий (объёмы и способы получения информации порождают ряд особенностей раз</w:t>
      </w:r>
      <w:r w:rsidRPr="001E3B80">
        <w:rPr>
          <w:rFonts w:ascii="Times New Roman" w:hAnsi="Times New Roman"/>
          <w:sz w:val="24"/>
          <w:szCs w:val="24"/>
        </w:rPr>
        <w:softHyphen/>
        <w:t>вития современных подростков). Наиболее продуктивными, с точ</w:t>
      </w:r>
      <w:r w:rsidRPr="001E3B80">
        <w:rPr>
          <w:rFonts w:ascii="Times New Roman" w:hAnsi="Times New Roman"/>
          <w:sz w:val="24"/>
          <w:szCs w:val="24"/>
        </w:rPr>
        <w:softHyphen/>
        <w:t>ки зрения решения задач развития подростка, являются социоморальная и интеллектуальная взрослость. Помимо этого, глобальные цели формулируются с учётом рас</w:t>
      </w:r>
      <w:r w:rsidRPr="001E3B80">
        <w:rPr>
          <w:rFonts w:ascii="Times New Roman" w:hAnsi="Times New Roman"/>
          <w:sz w:val="24"/>
          <w:szCs w:val="24"/>
        </w:rPr>
        <w:softHyphen/>
        <w:t>смотрения биологического образования как компонента системы образования в целом, поэтому они являются наиболее общими и социально значимыми.</w:t>
      </w: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sz w:val="24"/>
          <w:szCs w:val="24"/>
        </w:rPr>
        <w:t>С учётом вышеназванных подходов глобальными целями био</w:t>
      </w:r>
      <w:r w:rsidRPr="001E3B80">
        <w:rPr>
          <w:rFonts w:ascii="Times New Roman" w:hAnsi="Times New Roman"/>
          <w:sz w:val="24"/>
          <w:szCs w:val="24"/>
        </w:rPr>
        <w:softHyphen/>
        <w:t>логического образования являются:</w:t>
      </w:r>
    </w:p>
    <w:p w:rsidR="002F4DFD" w:rsidRPr="001E3B80" w:rsidRDefault="002F4DFD" w:rsidP="001E3B80">
      <w:pPr>
        <w:spacing w:after="0" w:line="240" w:lineRule="auto"/>
        <w:jc w:val="both"/>
        <w:rPr>
          <w:rFonts w:ascii="Times New Roman" w:hAnsi="Times New Roman"/>
          <w:sz w:val="24"/>
          <w:szCs w:val="24"/>
        </w:rPr>
      </w:pPr>
      <w:r w:rsidRPr="001E3B80">
        <w:rPr>
          <w:rFonts w:ascii="Times New Roman" w:hAnsi="Times New Roman"/>
          <w:b/>
          <w:sz w:val="24"/>
          <w:szCs w:val="24"/>
        </w:rPr>
        <w:lastRenderedPageBreak/>
        <w:t>социализация</w:t>
      </w:r>
      <w:r w:rsidRPr="001E3B80">
        <w:rPr>
          <w:rFonts w:ascii="Times New Roman" w:hAnsi="Times New Roman"/>
          <w:sz w:val="24"/>
          <w:szCs w:val="24"/>
        </w:rPr>
        <w:t xml:space="preserve"> обучаемых — вхождение в мир культуры и со</w:t>
      </w:r>
      <w:r w:rsidRPr="001E3B80">
        <w:rPr>
          <w:rFonts w:ascii="Times New Roman" w:hAnsi="Times New Roman"/>
          <w:sz w:val="24"/>
          <w:szCs w:val="24"/>
        </w:rPr>
        <w:softHyphen/>
        <w:t>циальных отношений, обеспечивающ</w:t>
      </w:r>
      <w:r w:rsidR="00D77D86">
        <w:rPr>
          <w:rFonts w:ascii="Times New Roman" w:hAnsi="Times New Roman"/>
          <w:sz w:val="24"/>
          <w:szCs w:val="24"/>
        </w:rPr>
        <w:t xml:space="preserve">ая включение учащихся в ту или </w:t>
      </w:r>
      <w:r w:rsidRPr="001E3B80">
        <w:rPr>
          <w:rFonts w:ascii="Times New Roman" w:hAnsi="Times New Roman"/>
          <w:sz w:val="24"/>
          <w:szCs w:val="24"/>
        </w:rPr>
        <w:t>иную группу или общность — носителя её норм, ценностей, ориентаций, осваиваемых в процессе знакомства с миром живой  природы;</w:t>
      </w:r>
    </w:p>
    <w:p w:rsidR="00862EBD" w:rsidRPr="001E3B80" w:rsidRDefault="002F4DFD" w:rsidP="001E3B80">
      <w:pPr>
        <w:spacing w:after="0" w:line="240" w:lineRule="auto"/>
        <w:jc w:val="both"/>
        <w:rPr>
          <w:rFonts w:ascii="Times New Roman" w:hAnsi="Times New Roman"/>
          <w:sz w:val="24"/>
          <w:szCs w:val="24"/>
        </w:rPr>
      </w:pPr>
      <w:r w:rsidRPr="001E3B80">
        <w:rPr>
          <w:rFonts w:ascii="Times New Roman" w:hAnsi="Times New Roman"/>
          <w:b/>
          <w:sz w:val="24"/>
          <w:szCs w:val="24"/>
        </w:rPr>
        <w:t xml:space="preserve">приобщение </w:t>
      </w:r>
      <w:r w:rsidRPr="001E3B80">
        <w:rPr>
          <w:rFonts w:ascii="Times New Roman" w:hAnsi="Times New Roman"/>
          <w:sz w:val="24"/>
          <w:szCs w:val="24"/>
        </w:rPr>
        <w:t>к познавательной культуре как системе познава</w:t>
      </w:r>
      <w:r w:rsidRPr="001E3B80">
        <w:rPr>
          <w:rFonts w:ascii="Times New Roman" w:hAnsi="Times New Roman"/>
          <w:sz w:val="24"/>
          <w:szCs w:val="24"/>
        </w:rPr>
        <w:softHyphen/>
        <w:t>тельных (научных) ценностей, накопленных обществом в сфере</w:t>
      </w:r>
      <w:r w:rsidR="001E3B80">
        <w:rPr>
          <w:rFonts w:ascii="Times New Roman" w:hAnsi="Times New Roman"/>
          <w:sz w:val="24"/>
          <w:szCs w:val="24"/>
        </w:rPr>
        <w:t xml:space="preserve"> биологической науки.</w:t>
      </w: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sz w:val="24"/>
          <w:szCs w:val="24"/>
        </w:rPr>
        <w:t>Помимо этого, биологическое образование призвано обеспечить:</w:t>
      </w:r>
    </w:p>
    <w:p w:rsidR="002F4DFD" w:rsidRPr="001E3B80" w:rsidRDefault="002F4DFD" w:rsidP="001E3B80">
      <w:pPr>
        <w:numPr>
          <w:ilvl w:val="0"/>
          <w:numId w:val="64"/>
        </w:numPr>
        <w:spacing w:after="0" w:line="240" w:lineRule="auto"/>
        <w:jc w:val="both"/>
        <w:rPr>
          <w:rFonts w:ascii="Times New Roman" w:hAnsi="Times New Roman"/>
          <w:sz w:val="24"/>
          <w:szCs w:val="24"/>
        </w:rPr>
      </w:pPr>
      <w:r w:rsidRPr="001E3B80">
        <w:rPr>
          <w:rFonts w:ascii="Times New Roman" w:hAnsi="Times New Roman"/>
          <w:b/>
          <w:sz w:val="24"/>
          <w:szCs w:val="24"/>
        </w:rPr>
        <w:t xml:space="preserve">ориентацию </w:t>
      </w:r>
      <w:r w:rsidRPr="001E3B80">
        <w:rPr>
          <w:rFonts w:ascii="Times New Roman" w:hAnsi="Times New Roman"/>
          <w:sz w:val="24"/>
          <w:szCs w:val="24"/>
        </w:rPr>
        <w:t>в системе моральных норм и ценностей: призна</w:t>
      </w:r>
      <w:r w:rsidRPr="001E3B80">
        <w:rPr>
          <w:rFonts w:ascii="Times New Roman" w:hAnsi="Times New Roman"/>
          <w:sz w:val="24"/>
          <w:szCs w:val="24"/>
        </w:rPr>
        <w:softHyphen/>
        <w:t>ние наивысшей ценностью жизнь и здоровье человека; формиро</w:t>
      </w:r>
      <w:r w:rsidRPr="001E3B80">
        <w:rPr>
          <w:rFonts w:ascii="Times New Roman" w:hAnsi="Times New Roman"/>
          <w:sz w:val="24"/>
          <w:szCs w:val="24"/>
        </w:rPr>
        <w:softHyphen/>
        <w:t>вание ценностного отношения к живой природе;</w:t>
      </w:r>
    </w:p>
    <w:p w:rsidR="002F4DFD" w:rsidRPr="001E3B80" w:rsidRDefault="002F4DFD" w:rsidP="001E3B80">
      <w:pPr>
        <w:numPr>
          <w:ilvl w:val="0"/>
          <w:numId w:val="64"/>
        </w:numPr>
        <w:spacing w:after="0" w:line="240" w:lineRule="auto"/>
        <w:jc w:val="both"/>
        <w:rPr>
          <w:rFonts w:ascii="Times New Roman" w:hAnsi="Times New Roman"/>
          <w:sz w:val="24"/>
          <w:szCs w:val="24"/>
        </w:rPr>
      </w:pPr>
      <w:r w:rsidRPr="001E3B80">
        <w:rPr>
          <w:rFonts w:ascii="Times New Roman" w:hAnsi="Times New Roman"/>
          <w:b/>
          <w:sz w:val="24"/>
          <w:szCs w:val="24"/>
        </w:rPr>
        <w:t>развитие</w:t>
      </w:r>
      <w:r w:rsidRPr="001E3B80">
        <w:rPr>
          <w:rFonts w:ascii="Times New Roman" w:hAnsi="Times New Roman"/>
          <w:sz w:val="24"/>
          <w:szCs w:val="24"/>
        </w:rPr>
        <w:t xml:space="preserve"> познавательных мотивов, направленных на получе</w:t>
      </w:r>
      <w:r w:rsidRPr="001E3B80">
        <w:rPr>
          <w:rFonts w:ascii="Times New Roman" w:hAnsi="Times New Roman"/>
          <w:sz w:val="24"/>
          <w:szCs w:val="24"/>
        </w:rPr>
        <w:softHyphen/>
        <w:t>ние знаний о живой природе; познавательных качеств личности, связанных с овладением методами изучения природы, формиро</w:t>
      </w:r>
      <w:r w:rsidRPr="001E3B80">
        <w:rPr>
          <w:rFonts w:ascii="Times New Roman" w:hAnsi="Times New Roman"/>
          <w:sz w:val="24"/>
          <w:szCs w:val="24"/>
        </w:rPr>
        <w:softHyphen/>
        <w:t>ванием интеллектуальных и практических умений;</w:t>
      </w:r>
    </w:p>
    <w:p w:rsidR="002F4DFD" w:rsidRPr="001E3B80" w:rsidRDefault="002F4DFD" w:rsidP="001E3B80">
      <w:pPr>
        <w:numPr>
          <w:ilvl w:val="0"/>
          <w:numId w:val="64"/>
        </w:numPr>
        <w:spacing w:after="0" w:line="240" w:lineRule="auto"/>
        <w:jc w:val="both"/>
        <w:rPr>
          <w:rFonts w:ascii="Times New Roman" w:hAnsi="Times New Roman"/>
          <w:sz w:val="24"/>
          <w:szCs w:val="24"/>
        </w:rPr>
      </w:pPr>
      <w:r w:rsidRPr="001E3B80">
        <w:rPr>
          <w:rFonts w:ascii="Times New Roman" w:hAnsi="Times New Roman"/>
          <w:b/>
          <w:sz w:val="24"/>
          <w:szCs w:val="24"/>
        </w:rPr>
        <w:t>овладение</w:t>
      </w:r>
      <w:r w:rsidRPr="001E3B80">
        <w:rPr>
          <w:rFonts w:ascii="Times New Roman" w:hAnsi="Times New Roman"/>
          <w:sz w:val="24"/>
          <w:szCs w:val="24"/>
        </w:rPr>
        <w:t xml:space="preserve"> ключевыми компетентностями: учебно-познаватель</w:t>
      </w:r>
      <w:r w:rsidRPr="001E3B80">
        <w:rPr>
          <w:rFonts w:ascii="Times New Roman" w:hAnsi="Times New Roman"/>
          <w:sz w:val="24"/>
          <w:szCs w:val="24"/>
        </w:rPr>
        <w:softHyphen/>
        <w:t>ной, информационной, ценностно-смысловой, коммуникативной;</w:t>
      </w:r>
    </w:p>
    <w:p w:rsidR="002F4DFD" w:rsidRPr="001E3B80" w:rsidRDefault="002F4DFD" w:rsidP="001E3B80">
      <w:pPr>
        <w:numPr>
          <w:ilvl w:val="0"/>
          <w:numId w:val="64"/>
        </w:numPr>
        <w:spacing w:after="0" w:line="240" w:lineRule="auto"/>
        <w:jc w:val="both"/>
        <w:rPr>
          <w:rFonts w:ascii="Times New Roman" w:hAnsi="Times New Roman"/>
          <w:sz w:val="24"/>
          <w:szCs w:val="24"/>
        </w:rPr>
      </w:pPr>
      <w:r w:rsidRPr="001E3B80">
        <w:rPr>
          <w:rFonts w:ascii="Times New Roman" w:hAnsi="Times New Roman"/>
          <w:b/>
          <w:sz w:val="24"/>
          <w:szCs w:val="24"/>
        </w:rPr>
        <w:t>формирование</w:t>
      </w:r>
      <w:r w:rsidRPr="001E3B80">
        <w:rPr>
          <w:rFonts w:ascii="Times New Roman" w:hAnsi="Times New Roman"/>
          <w:sz w:val="24"/>
          <w:szCs w:val="24"/>
        </w:rPr>
        <w:t xml:space="preserve"> у обучающихся познавательной культуры, ос</w:t>
      </w:r>
      <w:r w:rsidRPr="001E3B80">
        <w:rPr>
          <w:rFonts w:ascii="Times New Roman" w:hAnsi="Times New Roman"/>
          <w:sz w:val="24"/>
          <w:szCs w:val="24"/>
        </w:rPr>
        <w:softHyphen/>
        <w:t>ваиваемой в процессе познавательной деятельности, и эстетичес</w:t>
      </w:r>
      <w:r w:rsidRPr="001E3B80">
        <w:rPr>
          <w:rFonts w:ascii="Times New Roman" w:hAnsi="Times New Roman"/>
          <w:sz w:val="24"/>
          <w:szCs w:val="24"/>
        </w:rPr>
        <w:softHyphen/>
        <w:t>кой культуры как способности эмоционально-ценностного отно</w:t>
      </w:r>
      <w:r w:rsidRPr="001E3B80">
        <w:rPr>
          <w:rFonts w:ascii="Times New Roman" w:hAnsi="Times New Roman"/>
          <w:sz w:val="24"/>
          <w:szCs w:val="24"/>
        </w:rPr>
        <w:softHyphen/>
        <w:t>шения к объектам живой природы.</w:t>
      </w:r>
    </w:p>
    <w:p w:rsidR="00F52BAC" w:rsidRDefault="00F52BAC" w:rsidP="00692E23">
      <w:pPr>
        <w:autoSpaceDE w:val="0"/>
        <w:autoSpaceDN w:val="0"/>
        <w:adjustRightInd w:val="0"/>
        <w:spacing w:after="0" w:line="240" w:lineRule="auto"/>
        <w:jc w:val="both"/>
        <w:rPr>
          <w:rFonts w:ascii="Times New Roman" w:hAnsi="Times New Roman"/>
          <w:color w:val="000000"/>
          <w:sz w:val="24"/>
          <w:szCs w:val="24"/>
          <w:lang w:eastAsia="en-US"/>
        </w:rPr>
      </w:pPr>
    </w:p>
    <w:p w:rsidR="002F4DFD" w:rsidRPr="001E3B80" w:rsidRDefault="002F4DFD" w:rsidP="00940D5B">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 xml:space="preserve">Раздел </w:t>
      </w:r>
      <w:r w:rsidRPr="001E3B80">
        <w:rPr>
          <w:rFonts w:ascii="Times New Roman" w:hAnsi="Times New Roman"/>
          <w:b/>
          <w:bCs/>
          <w:color w:val="000000"/>
          <w:sz w:val="24"/>
          <w:szCs w:val="24"/>
          <w:lang w:eastAsia="en-US"/>
        </w:rPr>
        <w:t xml:space="preserve">«Среды жизни. Надорганизменные системы. Экосистемы» </w:t>
      </w:r>
      <w:r w:rsidRPr="001E3B80">
        <w:rPr>
          <w:rFonts w:ascii="Times New Roman" w:hAnsi="Times New Roman"/>
          <w:color w:val="000000"/>
          <w:sz w:val="24"/>
          <w:szCs w:val="24"/>
          <w:lang w:eastAsia="en-US"/>
        </w:rPr>
        <w:t>— логическое продолжение ранее изученного содержания. Многие понятия генетики (аллель, генотип, фенотип, множественный аллелизм или генетическое разнообразие, генофонд) являются основой для изучения понятий экологии. Особенностью данного раздела является:</w:t>
      </w:r>
    </w:p>
    <w:p w:rsidR="002F4DFD" w:rsidRPr="001E3B80" w:rsidRDefault="002F4DFD" w:rsidP="001E3B80">
      <w:pPr>
        <w:numPr>
          <w:ilvl w:val="0"/>
          <w:numId w:val="53"/>
        </w:numPr>
        <w:autoSpaceDE w:val="0"/>
        <w:autoSpaceDN w:val="0"/>
        <w:adjustRightInd w:val="0"/>
        <w:spacing w:after="0" w:line="240" w:lineRule="auto"/>
        <w:ind w:left="284" w:hanging="284"/>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ознакомление с различными средами жизни и адаптациями к ним организмов;</w:t>
      </w:r>
    </w:p>
    <w:p w:rsidR="002F4DFD" w:rsidRPr="001E3B80" w:rsidRDefault="002F4DFD" w:rsidP="001E3B80">
      <w:pPr>
        <w:numPr>
          <w:ilvl w:val="0"/>
          <w:numId w:val="53"/>
        </w:numPr>
        <w:autoSpaceDE w:val="0"/>
        <w:autoSpaceDN w:val="0"/>
        <w:adjustRightInd w:val="0"/>
        <w:spacing w:after="0" w:line="240" w:lineRule="auto"/>
        <w:ind w:left="284" w:hanging="284"/>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 xml:space="preserve">изучение биогеохимических циклов элементов для объяснения происходящих в природе изменений и их последствий; </w:t>
      </w:r>
    </w:p>
    <w:p w:rsidR="00940D5B" w:rsidRDefault="002F4DFD" w:rsidP="00940D5B">
      <w:pPr>
        <w:numPr>
          <w:ilvl w:val="0"/>
          <w:numId w:val="53"/>
        </w:numPr>
        <w:autoSpaceDE w:val="0"/>
        <w:autoSpaceDN w:val="0"/>
        <w:adjustRightInd w:val="0"/>
        <w:spacing w:after="0" w:line="240" w:lineRule="auto"/>
        <w:ind w:left="284" w:hanging="284"/>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обеспечение возможности самореализация личности в экологической деятельности, развития субъектного опыта практического участия в улучшении состояния окружающей среды.</w:t>
      </w:r>
    </w:p>
    <w:p w:rsidR="002F4DFD" w:rsidRPr="00940D5B" w:rsidRDefault="002F4DFD" w:rsidP="00940D5B">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940D5B">
        <w:rPr>
          <w:rFonts w:ascii="Times New Roman" w:hAnsi="Times New Roman"/>
          <w:color w:val="000000"/>
          <w:sz w:val="24"/>
          <w:szCs w:val="24"/>
          <w:lang w:eastAsia="en-US"/>
        </w:rPr>
        <w:t xml:space="preserve">Знания по генетике и экологии — фундамент для усвоения раздела </w:t>
      </w:r>
      <w:r w:rsidRPr="00940D5B">
        <w:rPr>
          <w:rFonts w:ascii="Times New Roman" w:hAnsi="Times New Roman"/>
          <w:b/>
          <w:bCs/>
          <w:color w:val="000000"/>
          <w:sz w:val="24"/>
          <w:szCs w:val="24"/>
          <w:lang w:eastAsia="en-US"/>
        </w:rPr>
        <w:t xml:space="preserve">«Микро-, макроэволюция. Разнообразие органического мира». </w:t>
      </w:r>
      <w:r w:rsidRPr="00940D5B">
        <w:rPr>
          <w:rFonts w:ascii="Times New Roman" w:hAnsi="Times New Roman"/>
          <w:color w:val="000000"/>
          <w:sz w:val="24"/>
          <w:szCs w:val="24"/>
          <w:lang w:eastAsia="en-US"/>
        </w:rPr>
        <w:t>Известно, что синтетическая теория эволюции (СТЭ) представляет собой синтез классического дарвинизма, генетики и экологии. Поэтому данную теорию следует изучать после концепций экологии. При рассмотрении проблемы факторов эволюции, изучении закономерностей видообразования широко используются положения генетики. Существенно, что значительное место при рассмотрении эволюционной теории отводится закономерностям макроэволюции. Эмоционально-ценностному восприятию материала способствует отказ от изучения эволюционной теории как научной догмы и обращение к некоторым современным антидарвиновским концепциям, что важно для формирования умения вести научную дискуссию, овладения коммуникативной компетентностью.</w:t>
      </w:r>
    </w:p>
    <w:p w:rsidR="002F4DFD" w:rsidRPr="001E3B80" w:rsidRDefault="002F4DFD" w:rsidP="001E3B80">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Раздел завершается изучением современной системы живых организмов и их классификацией, что отвечает преемственности с курсами биологии основной школы и способствует развитию понятий систематики на новом витке спирали.</w:t>
      </w:r>
    </w:p>
    <w:p w:rsidR="00ED4EED" w:rsidRPr="00940D5B" w:rsidRDefault="002F4DFD" w:rsidP="00940D5B">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Эволюционная подготовка служит фундаментом для рассмотрения в заключительном разделе курса интегративных концепций возникновения и развития жизни на Земле, антропосоциогенеза, перерастания биосферы в ноосферу. Содержание учебного материала о происхождении жизни на Земле построено на основе диалога двух альтернативных подходов — биогенеза и абиогенеза, что позволит выработать более целостный взгляд на проблему, сделать уче</w:t>
      </w:r>
      <w:r w:rsidR="00940D5B">
        <w:rPr>
          <w:rFonts w:ascii="Times New Roman" w:hAnsi="Times New Roman"/>
          <w:color w:val="000000"/>
          <w:sz w:val="24"/>
          <w:szCs w:val="24"/>
          <w:lang w:eastAsia="en-US"/>
        </w:rPr>
        <w:t>ника соучастником в ее решении.</w:t>
      </w:r>
    </w:p>
    <w:p w:rsidR="002F4DFD" w:rsidRPr="001E3B80" w:rsidRDefault="002F4DFD" w:rsidP="001E3B80">
      <w:pPr>
        <w:tabs>
          <w:tab w:val="left" w:pos="993"/>
        </w:tabs>
        <w:spacing w:after="0" w:line="240" w:lineRule="auto"/>
        <w:jc w:val="both"/>
        <w:rPr>
          <w:rFonts w:ascii="Times New Roman" w:hAnsi="Times New Roman"/>
          <w:b/>
          <w:i/>
          <w:sz w:val="24"/>
          <w:szCs w:val="24"/>
        </w:rPr>
      </w:pPr>
      <w:r w:rsidRPr="001E3B80">
        <w:rPr>
          <w:rFonts w:ascii="Times New Roman" w:hAnsi="Times New Roman"/>
          <w:b/>
          <w:i/>
          <w:sz w:val="24"/>
          <w:szCs w:val="24"/>
        </w:rPr>
        <w:t>Формы организации обучения:</w:t>
      </w:r>
    </w:p>
    <w:p w:rsidR="002F4DFD" w:rsidRPr="001E3B80" w:rsidRDefault="002F4DFD" w:rsidP="001E3B80">
      <w:pPr>
        <w:pStyle w:val="ab"/>
        <w:numPr>
          <w:ilvl w:val="0"/>
          <w:numId w:val="7"/>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индивидуальная;</w:t>
      </w:r>
    </w:p>
    <w:p w:rsidR="002F4DFD" w:rsidRPr="001E3B80" w:rsidRDefault="002F4DFD" w:rsidP="001E3B80">
      <w:pPr>
        <w:pStyle w:val="ab"/>
        <w:numPr>
          <w:ilvl w:val="0"/>
          <w:numId w:val="7"/>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парная;</w:t>
      </w:r>
    </w:p>
    <w:p w:rsidR="002F4DFD" w:rsidRPr="001E3B80" w:rsidRDefault="002F4DFD" w:rsidP="001E3B80">
      <w:pPr>
        <w:pStyle w:val="ab"/>
        <w:numPr>
          <w:ilvl w:val="0"/>
          <w:numId w:val="7"/>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групповая;</w:t>
      </w:r>
    </w:p>
    <w:p w:rsidR="002F4DFD" w:rsidRPr="001E3B80" w:rsidRDefault="002F4DFD" w:rsidP="001E3B80">
      <w:pPr>
        <w:pStyle w:val="ab"/>
        <w:numPr>
          <w:ilvl w:val="0"/>
          <w:numId w:val="7"/>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lastRenderedPageBreak/>
        <w:t>интерактивная.</w:t>
      </w:r>
    </w:p>
    <w:p w:rsidR="00ED4EED" w:rsidRPr="001E3B80" w:rsidRDefault="00ED4EED" w:rsidP="001E3B80">
      <w:pPr>
        <w:tabs>
          <w:tab w:val="left" w:pos="993"/>
        </w:tabs>
        <w:spacing w:after="0" w:line="240" w:lineRule="auto"/>
        <w:jc w:val="both"/>
        <w:rPr>
          <w:rFonts w:ascii="Times New Roman" w:hAnsi="Times New Roman"/>
          <w:b/>
          <w:i/>
          <w:sz w:val="24"/>
          <w:szCs w:val="24"/>
        </w:rPr>
      </w:pPr>
    </w:p>
    <w:p w:rsidR="002F4DFD" w:rsidRPr="001E3B80" w:rsidRDefault="002F4DFD" w:rsidP="001E3B80">
      <w:pPr>
        <w:tabs>
          <w:tab w:val="left" w:pos="993"/>
        </w:tabs>
        <w:spacing w:after="0" w:line="240" w:lineRule="auto"/>
        <w:jc w:val="both"/>
        <w:rPr>
          <w:rFonts w:ascii="Times New Roman" w:hAnsi="Times New Roman"/>
          <w:b/>
          <w:i/>
          <w:sz w:val="24"/>
          <w:szCs w:val="24"/>
        </w:rPr>
      </w:pPr>
      <w:r w:rsidRPr="001E3B80">
        <w:rPr>
          <w:rFonts w:ascii="Times New Roman" w:hAnsi="Times New Roman"/>
          <w:b/>
          <w:i/>
          <w:sz w:val="24"/>
          <w:szCs w:val="24"/>
        </w:rPr>
        <w:t>Методы обучения:</w:t>
      </w:r>
    </w:p>
    <w:p w:rsidR="002F4DFD" w:rsidRPr="001E3B80" w:rsidRDefault="002F4DFD" w:rsidP="001E3B80">
      <w:pPr>
        <w:pStyle w:val="ab"/>
        <w:numPr>
          <w:ilvl w:val="0"/>
          <w:numId w:val="8"/>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по источнику знаний: словесные, наглядные, практические;</w:t>
      </w:r>
    </w:p>
    <w:p w:rsidR="002F4DFD" w:rsidRPr="001E3B80" w:rsidRDefault="002F4DFD" w:rsidP="001E3B80">
      <w:pPr>
        <w:pStyle w:val="ab"/>
        <w:numPr>
          <w:ilvl w:val="0"/>
          <w:numId w:val="8"/>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по уровню познавательной активности: проблемный, частично-поисковый, объяснительно-иллюстративный;</w:t>
      </w:r>
    </w:p>
    <w:p w:rsidR="002F4DFD" w:rsidRPr="001E3B80" w:rsidRDefault="002F4DFD" w:rsidP="001E3B80">
      <w:pPr>
        <w:pStyle w:val="ab"/>
        <w:numPr>
          <w:ilvl w:val="0"/>
          <w:numId w:val="8"/>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по принципу расчленения или соединения знаний: аналитический, синтетический, сравнительный, обобщающий, классификационный…</w:t>
      </w:r>
    </w:p>
    <w:p w:rsidR="00ED4EED" w:rsidRPr="001E3B80" w:rsidRDefault="00ED4EED" w:rsidP="001E3B80">
      <w:pPr>
        <w:tabs>
          <w:tab w:val="left" w:pos="993"/>
        </w:tabs>
        <w:spacing w:after="0" w:line="240" w:lineRule="auto"/>
        <w:jc w:val="both"/>
        <w:rPr>
          <w:rFonts w:ascii="Times New Roman" w:hAnsi="Times New Roman"/>
          <w:b/>
          <w:i/>
          <w:sz w:val="24"/>
          <w:szCs w:val="24"/>
        </w:rPr>
      </w:pPr>
    </w:p>
    <w:p w:rsidR="002F4DFD" w:rsidRPr="001E3B80" w:rsidRDefault="002F4DFD" w:rsidP="001E3B80">
      <w:pPr>
        <w:tabs>
          <w:tab w:val="left" w:pos="993"/>
        </w:tabs>
        <w:spacing w:after="0" w:line="240" w:lineRule="auto"/>
        <w:jc w:val="both"/>
        <w:rPr>
          <w:rFonts w:ascii="Times New Roman" w:hAnsi="Times New Roman"/>
          <w:b/>
          <w:i/>
          <w:sz w:val="24"/>
          <w:szCs w:val="24"/>
        </w:rPr>
      </w:pPr>
      <w:r w:rsidRPr="001E3B80">
        <w:rPr>
          <w:rFonts w:ascii="Times New Roman" w:hAnsi="Times New Roman"/>
          <w:b/>
          <w:i/>
          <w:sz w:val="24"/>
          <w:szCs w:val="24"/>
        </w:rPr>
        <w:t>Технологии обучения:</w:t>
      </w:r>
    </w:p>
    <w:p w:rsidR="002F4DFD" w:rsidRPr="001E3B80" w:rsidRDefault="002F4DFD" w:rsidP="001E3B80">
      <w:pPr>
        <w:pStyle w:val="ab"/>
        <w:numPr>
          <w:ilvl w:val="0"/>
          <w:numId w:val="9"/>
        </w:numPr>
        <w:tabs>
          <w:tab w:val="left" w:pos="993"/>
        </w:tabs>
        <w:spacing w:after="0" w:line="240" w:lineRule="auto"/>
        <w:ind w:left="0" w:firstLine="709"/>
        <w:jc w:val="both"/>
        <w:rPr>
          <w:rFonts w:ascii="Times New Roman" w:eastAsia="Times New Roman" w:hAnsi="Times New Roman"/>
          <w:sz w:val="24"/>
          <w:szCs w:val="24"/>
          <w:lang w:eastAsia="ru-RU"/>
        </w:rPr>
      </w:pPr>
      <w:r w:rsidRPr="001E3B80">
        <w:rPr>
          <w:rFonts w:ascii="Times New Roman" w:eastAsia="Times New Roman" w:hAnsi="Times New Roman"/>
          <w:sz w:val="24"/>
          <w:szCs w:val="24"/>
          <w:lang w:eastAsia="ru-RU"/>
        </w:rPr>
        <w:t>классно-урочная система,</w:t>
      </w:r>
    </w:p>
    <w:p w:rsidR="002F4DFD" w:rsidRPr="001E3B80" w:rsidRDefault="002F4DFD" w:rsidP="001E3B80">
      <w:pPr>
        <w:pStyle w:val="ab"/>
        <w:numPr>
          <w:ilvl w:val="0"/>
          <w:numId w:val="9"/>
        </w:numPr>
        <w:tabs>
          <w:tab w:val="left" w:pos="993"/>
        </w:tabs>
        <w:spacing w:after="0" w:line="240" w:lineRule="auto"/>
        <w:ind w:left="0" w:firstLine="709"/>
        <w:jc w:val="both"/>
        <w:rPr>
          <w:rFonts w:ascii="Times New Roman" w:eastAsia="Times New Roman" w:hAnsi="Times New Roman"/>
          <w:sz w:val="24"/>
          <w:szCs w:val="24"/>
          <w:lang w:eastAsia="ru-RU"/>
        </w:rPr>
      </w:pPr>
      <w:r w:rsidRPr="001E3B80">
        <w:rPr>
          <w:rFonts w:ascii="Times New Roman" w:eastAsia="Times New Roman" w:hAnsi="Times New Roman"/>
          <w:sz w:val="24"/>
          <w:szCs w:val="24"/>
          <w:lang w:eastAsia="ru-RU"/>
        </w:rPr>
        <w:t>индивидуальные консультации,</w:t>
      </w:r>
    </w:p>
    <w:p w:rsidR="002F4DFD" w:rsidRPr="001E3B80" w:rsidRDefault="002F4DFD" w:rsidP="001E3B80">
      <w:pPr>
        <w:pStyle w:val="ab"/>
        <w:numPr>
          <w:ilvl w:val="0"/>
          <w:numId w:val="9"/>
        </w:numPr>
        <w:tabs>
          <w:tab w:val="left" w:pos="993"/>
        </w:tabs>
        <w:spacing w:after="0" w:line="240" w:lineRule="auto"/>
        <w:ind w:left="0" w:firstLine="709"/>
        <w:jc w:val="both"/>
        <w:rPr>
          <w:rFonts w:ascii="Times New Roman" w:eastAsia="Times New Roman" w:hAnsi="Times New Roman"/>
          <w:sz w:val="24"/>
          <w:szCs w:val="24"/>
          <w:lang w:eastAsia="ru-RU"/>
        </w:rPr>
      </w:pPr>
      <w:r w:rsidRPr="001E3B80">
        <w:rPr>
          <w:rFonts w:ascii="Times New Roman" w:eastAsia="Times New Roman" w:hAnsi="Times New Roman"/>
          <w:sz w:val="24"/>
          <w:szCs w:val="24"/>
          <w:lang w:eastAsia="ru-RU"/>
        </w:rPr>
        <w:t>дидактические игры,</w:t>
      </w:r>
    </w:p>
    <w:p w:rsidR="002F4DFD" w:rsidRPr="001E3B80" w:rsidRDefault="002F4DFD" w:rsidP="001E3B80">
      <w:pPr>
        <w:pStyle w:val="ab"/>
        <w:numPr>
          <w:ilvl w:val="0"/>
          <w:numId w:val="9"/>
        </w:numPr>
        <w:tabs>
          <w:tab w:val="left" w:pos="993"/>
        </w:tabs>
        <w:spacing w:after="0" w:line="240" w:lineRule="auto"/>
        <w:ind w:left="0" w:firstLine="709"/>
        <w:jc w:val="both"/>
        <w:rPr>
          <w:rFonts w:ascii="Times New Roman" w:eastAsia="Times New Roman" w:hAnsi="Times New Roman"/>
          <w:sz w:val="24"/>
          <w:szCs w:val="24"/>
          <w:lang w:eastAsia="ru-RU"/>
        </w:rPr>
      </w:pPr>
      <w:r w:rsidRPr="001E3B80">
        <w:rPr>
          <w:rFonts w:ascii="Times New Roman" w:eastAsia="Times New Roman" w:hAnsi="Times New Roman"/>
          <w:sz w:val="24"/>
          <w:szCs w:val="24"/>
          <w:lang w:eastAsia="ru-RU"/>
        </w:rPr>
        <w:t xml:space="preserve">работа в малых группах, </w:t>
      </w:r>
    </w:p>
    <w:p w:rsidR="002F4DFD" w:rsidRPr="001E3B80" w:rsidRDefault="002F4DFD" w:rsidP="001E3B80">
      <w:pPr>
        <w:pStyle w:val="ab"/>
        <w:numPr>
          <w:ilvl w:val="0"/>
          <w:numId w:val="9"/>
        </w:numPr>
        <w:tabs>
          <w:tab w:val="left" w:pos="993"/>
        </w:tabs>
        <w:spacing w:after="0" w:line="240" w:lineRule="auto"/>
        <w:ind w:left="0" w:firstLine="709"/>
        <w:jc w:val="both"/>
        <w:rPr>
          <w:rFonts w:ascii="Times New Roman" w:eastAsia="Times New Roman" w:hAnsi="Times New Roman"/>
          <w:sz w:val="24"/>
          <w:szCs w:val="24"/>
          <w:lang w:eastAsia="ru-RU"/>
        </w:rPr>
      </w:pPr>
      <w:r w:rsidRPr="001E3B80">
        <w:rPr>
          <w:rFonts w:ascii="Times New Roman" w:eastAsia="Times New Roman" w:hAnsi="Times New Roman"/>
          <w:sz w:val="24"/>
          <w:szCs w:val="24"/>
          <w:lang w:eastAsia="ru-RU"/>
        </w:rPr>
        <w:t>работа в парах сменного состава,</w:t>
      </w:r>
    </w:p>
    <w:p w:rsidR="002F4DFD" w:rsidRPr="001E3B80" w:rsidRDefault="002F4DFD" w:rsidP="001E3B80">
      <w:pPr>
        <w:pStyle w:val="ab"/>
        <w:numPr>
          <w:ilvl w:val="0"/>
          <w:numId w:val="9"/>
        </w:numPr>
        <w:tabs>
          <w:tab w:val="left" w:pos="993"/>
        </w:tabs>
        <w:spacing w:after="0" w:line="240" w:lineRule="auto"/>
        <w:ind w:left="0" w:firstLine="709"/>
        <w:jc w:val="both"/>
        <w:rPr>
          <w:rFonts w:ascii="Times New Roman" w:eastAsia="Times New Roman" w:hAnsi="Times New Roman"/>
          <w:sz w:val="24"/>
          <w:szCs w:val="24"/>
          <w:lang w:eastAsia="ru-RU"/>
        </w:rPr>
      </w:pPr>
      <w:r w:rsidRPr="001E3B80">
        <w:rPr>
          <w:rFonts w:ascii="Times New Roman" w:eastAsia="Times New Roman" w:hAnsi="Times New Roman"/>
          <w:sz w:val="24"/>
          <w:szCs w:val="24"/>
          <w:lang w:eastAsia="ru-RU"/>
        </w:rPr>
        <w:t>технология учебно-поисковой деятельности учащихся,</w:t>
      </w:r>
    </w:p>
    <w:p w:rsidR="002F4DFD" w:rsidRPr="001E3B80" w:rsidRDefault="002F4DFD" w:rsidP="001E3B80">
      <w:pPr>
        <w:pStyle w:val="ab"/>
        <w:numPr>
          <w:ilvl w:val="0"/>
          <w:numId w:val="9"/>
        </w:numPr>
        <w:tabs>
          <w:tab w:val="left" w:pos="993"/>
        </w:tabs>
        <w:spacing w:after="0" w:line="240" w:lineRule="auto"/>
        <w:ind w:left="0" w:firstLine="709"/>
        <w:jc w:val="both"/>
        <w:rPr>
          <w:rFonts w:ascii="Times New Roman" w:eastAsia="Times New Roman" w:hAnsi="Times New Roman"/>
          <w:sz w:val="24"/>
          <w:szCs w:val="24"/>
          <w:lang w:eastAsia="ru-RU"/>
        </w:rPr>
      </w:pPr>
      <w:r w:rsidRPr="001E3B80">
        <w:rPr>
          <w:rFonts w:ascii="Times New Roman" w:eastAsia="Times New Roman" w:hAnsi="Times New Roman"/>
          <w:sz w:val="24"/>
          <w:szCs w:val="24"/>
          <w:lang w:eastAsia="ru-RU"/>
        </w:rPr>
        <w:t>проблемное обучение,</w:t>
      </w:r>
    </w:p>
    <w:p w:rsidR="002F4DFD" w:rsidRPr="001E3B80" w:rsidRDefault="002F4DFD" w:rsidP="001E3B80">
      <w:pPr>
        <w:pStyle w:val="ab"/>
        <w:numPr>
          <w:ilvl w:val="0"/>
          <w:numId w:val="9"/>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информационно-коммуникационные технологии,</w:t>
      </w:r>
    </w:p>
    <w:p w:rsidR="002F4DFD" w:rsidRPr="001E3B80" w:rsidRDefault="002F4DFD" w:rsidP="001E3B80">
      <w:pPr>
        <w:pStyle w:val="ab"/>
        <w:numPr>
          <w:ilvl w:val="0"/>
          <w:numId w:val="9"/>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метод проектов.</w:t>
      </w:r>
    </w:p>
    <w:p w:rsidR="00ED4EED" w:rsidRPr="001E3B80" w:rsidRDefault="00ED4EED" w:rsidP="001E3B80">
      <w:pPr>
        <w:tabs>
          <w:tab w:val="left" w:pos="993"/>
        </w:tabs>
        <w:spacing w:after="0" w:line="240" w:lineRule="auto"/>
        <w:jc w:val="both"/>
        <w:rPr>
          <w:rFonts w:ascii="Times New Roman" w:hAnsi="Times New Roman"/>
          <w:b/>
          <w:i/>
          <w:sz w:val="24"/>
          <w:szCs w:val="24"/>
        </w:rPr>
      </w:pPr>
    </w:p>
    <w:p w:rsidR="002F4DFD" w:rsidRPr="001E3B80" w:rsidRDefault="002F4DFD" w:rsidP="001E3B80">
      <w:pPr>
        <w:tabs>
          <w:tab w:val="left" w:pos="993"/>
        </w:tabs>
        <w:spacing w:after="0" w:line="240" w:lineRule="auto"/>
        <w:jc w:val="both"/>
        <w:rPr>
          <w:rFonts w:ascii="Times New Roman" w:hAnsi="Times New Roman"/>
          <w:b/>
          <w:i/>
          <w:sz w:val="24"/>
          <w:szCs w:val="24"/>
        </w:rPr>
      </w:pPr>
      <w:r w:rsidRPr="001E3B80">
        <w:rPr>
          <w:rFonts w:ascii="Times New Roman" w:hAnsi="Times New Roman"/>
          <w:b/>
          <w:i/>
          <w:sz w:val="24"/>
          <w:szCs w:val="24"/>
        </w:rPr>
        <w:t>Методы контроля:</w:t>
      </w:r>
    </w:p>
    <w:p w:rsidR="002F4DFD" w:rsidRPr="001E3B80" w:rsidRDefault="002F4DFD" w:rsidP="001E3B80">
      <w:pPr>
        <w:pStyle w:val="ab"/>
        <w:numPr>
          <w:ilvl w:val="0"/>
          <w:numId w:val="10"/>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письменный;</w:t>
      </w:r>
    </w:p>
    <w:p w:rsidR="002F4DFD" w:rsidRPr="001E3B80" w:rsidRDefault="002F4DFD" w:rsidP="001E3B80">
      <w:pPr>
        <w:pStyle w:val="ab"/>
        <w:numPr>
          <w:ilvl w:val="0"/>
          <w:numId w:val="10"/>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устный.</w:t>
      </w:r>
    </w:p>
    <w:p w:rsidR="00ED4EED" w:rsidRPr="001E3B80" w:rsidRDefault="00ED4EED" w:rsidP="001E3B80">
      <w:pPr>
        <w:tabs>
          <w:tab w:val="left" w:pos="993"/>
        </w:tabs>
        <w:spacing w:after="0" w:line="240" w:lineRule="auto"/>
        <w:jc w:val="both"/>
        <w:rPr>
          <w:rFonts w:ascii="Times New Roman" w:hAnsi="Times New Roman"/>
          <w:b/>
          <w:i/>
          <w:sz w:val="24"/>
          <w:szCs w:val="24"/>
        </w:rPr>
      </w:pPr>
    </w:p>
    <w:p w:rsidR="002F4DFD" w:rsidRPr="001E3B80" w:rsidRDefault="002F4DFD" w:rsidP="001E3B80">
      <w:pPr>
        <w:tabs>
          <w:tab w:val="left" w:pos="993"/>
        </w:tabs>
        <w:spacing w:after="0" w:line="240" w:lineRule="auto"/>
        <w:jc w:val="both"/>
        <w:rPr>
          <w:rFonts w:ascii="Times New Roman" w:hAnsi="Times New Roman"/>
          <w:b/>
          <w:i/>
          <w:sz w:val="24"/>
          <w:szCs w:val="24"/>
        </w:rPr>
      </w:pPr>
      <w:r w:rsidRPr="001E3B80">
        <w:rPr>
          <w:rFonts w:ascii="Times New Roman" w:hAnsi="Times New Roman"/>
          <w:b/>
          <w:i/>
          <w:sz w:val="24"/>
          <w:szCs w:val="24"/>
        </w:rPr>
        <w:t>Формы контроля, способы проверки и оценки результатов обучения:</w:t>
      </w:r>
    </w:p>
    <w:p w:rsidR="002F4DFD" w:rsidRPr="001E3B80" w:rsidRDefault="002F4DFD" w:rsidP="001E3B80">
      <w:pPr>
        <w:pStyle w:val="ab"/>
        <w:numPr>
          <w:ilvl w:val="0"/>
          <w:numId w:val="11"/>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формы промежуточного, итогового контроля, в том числе, презентации;</w:t>
      </w:r>
    </w:p>
    <w:p w:rsidR="002F4DFD" w:rsidRPr="001E3B80" w:rsidRDefault="002F4DFD" w:rsidP="001E3B80">
      <w:pPr>
        <w:pStyle w:val="ab"/>
        <w:numPr>
          <w:ilvl w:val="0"/>
          <w:numId w:val="11"/>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защита творческих, проектных, исследовательских работ;</w:t>
      </w:r>
    </w:p>
    <w:p w:rsidR="002F4DFD" w:rsidRPr="001E3B80" w:rsidRDefault="002F4DFD" w:rsidP="001E3B80">
      <w:pPr>
        <w:pStyle w:val="ab"/>
        <w:numPr>
          <w:ilvl w:val="0"/>
          <w:numId w:val="11"/>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тесты;</w:t>
      </w:r>
    </w:p>
    <w:p w:rsidR="002F4DFD" w:rsidRPr="001E3B80" w:rsidRDefault="002F4DFD" w:rsidP="001E3B80">
      <w:pPr>
        <w:pStyle w:val="ab"/>
        <w:numPr>
          <w:ilvl w:val="0"/>
          <w:numId w:val="11"/>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самостоятельные, проверочные работы;</w:t>
      </w:r>
    </w:p>
    <w:p w:rsidR="002F4DFD" w:rsidRPr="001E3B80" w:rsidRDefault="002F4DFD" w:rsidP="001E3B80">
      <w:pPr>
        <w:pStyle w:val="ab"/>
        <w:numPr>
          <w:ilvl w:val="0"/>
          <w:numId w:val="11"/>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интерактивные задания;</w:t>
      </w:r>
    </w:p>
    <w:p w:rsidR="002F4DFD" w:rsidRPr="001E3B80" w:rsidRDefault="002F4DFD" w:rsidP="001E3B80">
      <w:pPr>
        <w:pStyle w:val="ab"/>
        <w:numPr>
          <w:ilvl w:val="0"/>
          <w:numId w:val="11"/>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практические и лабораторные работы;</w:t>
      </w:r>
    </w:p>
    <w:p w:rsidR="002F4DFD" w:rsidRPr="001E3B80" w:rsidRDefault="002F4DFD" w:rsidP="001E3B80">
      <w:pPr>
        <w:pStyle w:val="ab"/>
        <w:numPr>
          <w:ilvl w:val="0"/>
          <w:numId w:val="11"/>
        </w:numPr>
        <w:tabs>
          <w:tab w:val="left" w:pos="993"/>
        </w:tabs>
        <w:spacing w:after="0" w:line="240" w:lineRule="auto"/>
        <w:ind w:left="0" w:firstLine="709"/>
        <w:jc w:val="both"/>
        <w:rPr>
          <w:rFonts w:ascii="Times New Roman" w:hAnsi="Times New Roman"/>
          <w:sz w:val="24"/>
          <w:szCs w:val="24"/>
        </w:rPr>
      </w:pPr>
      <w:r w:rsidRPr="001E3B80">
        <w:rPr>
          <w:rFonts w:ascii="Times New Roman" w:hAnsi="Times New Roman"/>
          <w:sz w:val="24"/>
          <w:szCs w:val="24"/>
        </w:rPr>
        <w:t>устный опрос.</w:t>
      </w:r>
    </w:p>
    <w:p w:rsidR="00ED4EED" w:rsidRPr="001E3B80" w:rsidRDefault="00ED4EED" w:rsidP="00692E23">
      <w:pPr>
        <w:spacing w:after="0" w:line="240" w:lineRule="auto"/>
        <w:rPr>
          <w:rFonts w:ascii="Times New Roman" w:hAnsi="Times New Roman"/>
          <w:b/>
          <w:sz w:val="24"/>
          <w:szCs w:val="24"/>
        </w:rPr>
      </w:pPr>
    </w:p>
    <w:p w:rsidR="00ED4EED" w:rsidRPr="001E3B80" w:rsidRDefault="00ED4EED" w:rsidP="001E3B80">
      <w:pPr>
        <w:spacing w:after="0" w:line="240" w:lineRule="auto"/>
        <w:ind w:firstLine="709"/>
        <w:jc w:val="center"/>
        <w:rPr>
          <w:rFonts w:ascii="Times New Roman" w:hAnsi="Times New Roman"/>
          <w:b/>
          <w:sz w:val="24"/>
          <w:szCs w:val="24"/>
        </w:rPr>
      </w:pPr>
    </w:p>
    <w:p w:rsidR="00ED4EED" w:rsidRPr="001E3B80" w:rsidRDefault="00ED4EED" w:rsidP="001E3B80">
      <w:pPr>
        <w:spacing w:after="0" w:line="240" w:lineRule="auto"/>
        <w:ind w:firstLine="709"/>
        <w:jc w:val="center"/>
        <w:rPr>
          <w:rFonts w:ascii="Times New Roman" w:hAnsi="Times New Roman"/>
          <w:b/>
          <w:sz w:val="24"/>
          <w:szCs w:val="24"/>
        </w:rPr>
      </w:pPr>
    </w:p>
    <w:p w:rsidR="00F52BAC" w:rsidRDefault="00940D5B" w:rsidP="00F52BAC">
      <w:pPr>
        <w:spacing w:after="0"/>
        <w:jc w:val="center"/>
        <w:rPr>
          <w:rFonts w:ascii="Times New Roman" w:hAnsi="Times New Roman"/>
          <w:b/>
          <w:sz w:val="24"/>
          <w:szCs w:val="24"/>
        </w:rPr>
      </w:pPr>
      <w:r w:rsidRPr="00940D5B">
        <w:rPr>
          <w:rFonts w:ascii="Times New Roman" w:hAnsi="Times New Roman"/>
          <w:b/>
          <w:sz w:val="24"/>
          <w:szCs w:val="24"/>
        </w:rPr>
        <w:t>3. Описание места учебного предмета «Биология».</w:t>
      </w:r>
    </w:p>
    <w:p w:rsidR="00F52BAC" w:rsidRPr="00F52BAC" w:rsidRDefault="002F4DFD" w:rsidP="00F52BAC">
      <w:pPr>
        <w:spacing w:after="0"/>
        <w:ind w:firstLine="708"/>
        <w:jc w:val="both"/>
        <w:rPr>
          <w:rFonts w:ascii="Times New Roman" w:hAnsi="Times New Roman"/>
          <w:b/>
          <w:sz w:val="24"/>
          <w:szCs w:val="24"/>
        </w:rPr>
      </w:pPr>
      <w:r w:rsidRPr="001E3B80">
        <w:rPr>
          <w:rFonts w:ascii="Times New Roman" w:hAnsi="Times New Roman"/>
          <w:sz w:val="24"/>
          <w:szCs w:val="24"/>
        </w:rPr>
        <w:t xml:space="preserve">Рабочая программа составлена на основе Федерального Государственного стандарта, Примерной программы среднего (полного) общего образования по биологии, </w:t>
      </w:r>
      <w:r w:rsidR="00F52BAC" w:rsidRPr="001E3B80">
        <w:rPr>
          <w:rFonts w:ascii="Times New Roman" w:hAnsi="Times New Roman"/>
          <w:sz w:val="24"/>
          <w:szCs w:val="24"/>
        </w:rPr>
        <w:t>Учебник</w:t>
      </w:r>
      <w:r w:rsidR="00F52BAC">
        <w:rPr>
          <w:rFonts w:ascii="Times New Roman" w:hAnsi="Times New Roman"/>
          <w:sz w:val="24"/>
          <w:szCs w:val="24"/>
        </w:rPr>
        <w:t xml:space="preserve"> авторов: Каменский А.А., Касперская Е.К., Сивоглазов В.И.</w:t>
      </w:r>
      <w:r w:rsidR="00F52BAC" w:rsidRPr="001E3B80">
        <w:rPr>
          <w:rFonts w:ascii="Times New Roman" w:hAnsi="Times New Roman"/>
          <w:sz w:val="24"/>
          <w:szCs w:val="24"/>
        </w:rPr>
        <w:t xml:space="preserve"> Биология </w:t>
      </w:r>
      <w:r w:rsidR="00692E23">
        <w:rPr>
          <w:rFonts w:ascii="Times New Roman" w:hAnsi="Times New Roman"/>
          <w:sz w:val="24"/>
          <w:szCs w:val="24"/>
        </w:rPr>
        <w:t>11 класс</w:t>
      </w:r>
      <w:r w:rsidR="00F52BAC">
        <w:rPr>
          <w:rFonts w:ascii="Times New Roman" w:hAnsi="Times New Roman"/>
          <w:sz w:val="24"/>
          <w:szCs w:val="24"/>
        </w:rPr>
        <w:t>. Москва «Просвещение» 2018</w:t>
      </w:r>
      <w:r w:rsidR="00F52BAC" w:rsidRPr="001E3B80">
        <w:rPr>
          <w:rFonts w:ascii="Times New Roman" w:hAnsi="Times New Roman"/>
          <w:sz w:val="24"/>
          <w:szCs w:val="24"/>
        </w:rPr>
        <w:t xml:space="preserve"> г</w:t>
      </w:r>
      <w:r w:rsidR="00F52BAC">
        <w:rPr>
          <w:rFonts w:ascii="Times New Roman" w:hAnsi="Times New Roman"/>
          <w:sz w:val="24"/>
          <w:szCs w:val="24"/>
        </w:rPr>
        <w:t>.</w:t>
      </w:r>
    </w:p>
    <w:p w:rsidR="002F4DFD" w:rsidRPr="00D00E64" w:rsidRDefault="00940D5B" w:rsidP="00F52BAC">
      <w:pPr>
        <w:pStyle w:val="ab"/>
        <w:overflowPunct w:val="0"/>
        <w:autoSpaceDE w:val="0"/>
        <w:autoSpaceDN w:val="0"/>
        <w:adjustRightInd w:val="0"/>
        <w:spacing w:after="0" w:line="240" w:lineRule="atLeast"/>
        <w:ind w:left="0" w:right="-79" w:firstLine="708"/>
        <w:jc w:val="both"/>
        <w:textAlignment w:val="baseline"/>
        <w:rPr>
          <w:rFonts w:ascii="Times New Roman" w:hAnsi="Times New Roman"/>
          <w:sz w:val="24"/>
          <w:szCs w:val="24"/>
        </w:rPr>
      </w:pPr>
      <w:r>
        <w:rPr>
          <w:rFonts w:ascii="Times New Roman" w:hAnsi="Times New Roman"/>
          <w:sz w:val="24"/>
          <w:szCs w:val="24"/>
        </w:rPr>
        <w:t xml:space="preserve">Программа </w:t>
      </w:r>
      <w:r w:rsidR="002F4DFD" w:rsidRPr="001E3B80">
        <w:rPr>
          <w:rFonts w:ascii="Times New Roman" w:hAnsi="Times New Roman"/>
          <w:sz w:val="24"/>
          <w:szCs w:val="24"/>
        </w:rPr>
        <w:t>детализирует и раскрывает содержание образовательного стандарта, в соответствии с целями изучения предмета,</w:t>
      </w:r>
      <w:r w:rsidR="000246A0">
        <w:rPr>
          <w:rFonts w:ascii="Times New Roman" w:hAnsi="Times New Roman"/>
          <w:sz w:val="24"/>
          <w:szCs w:val="24"/>
        </w:rPr>
        <w:t xml:space="preserve"> которые определены стандартом,</w:t>
      </w:r>
      <w:r w:rsidR="002F4DFD" w:rsidRPr="001E3B80">
        <w:rPr>
          <w:rFonts w:ascii="Times New Roman" w:hAnsi="Times New Roman"/>
          <w:sz w:val="24"/>
          <w:szCs w:val="24"/>
        </w:rPr>
        <w:t xml:space="preserve"> дает распределение учебных часов по разделам курса</w:t>
      </w:r>
      <w:r w:rsidR="000246A0">
        <w:rPr>
          <w:rFonts w:ascii="Times New Roman" w:hAnsi="Times New Roman"/>
          <w:sz w:val="24"/>
          <w:szCs w:val="24"/>
        </w:rPr>
        <w:t>,</w:t>
      </w:r>
      <w:r w:rsidR="002F4DFD" w:rsidRPr="001E3B80">
        <w:rPr>
          <w:rFonts w:ascii="Times New Roman" w:hAnsi="Times New Roman"/>
          <w:sz w:val="24"/>
          <w:szCs w:val="24"/>
        </w:rPr>
        <w:t xml:space="preserve"> определяет минимальный набор опытов, демонстрируемых учителем в классе, лабораторных и практических работ, выполняемых </w:t>
      </w:r>
      <w:r w:rsidR="00D00E64">
        <w:rPr>
          <w:rFonts w:ascii="Times New Roman" w:hAnsi="Times New Roman"/>
          <w:sz w:val="24"/>
          <w:szCs w:val="24"/>
        </w:rPr>
        <w:t>об</w:t>
      </w:r>
      <w:r w:rsidR="002F4DFD" w:rsidRPr="001E3B80">
        <w:rPr>
          <w:rFonts w:ascii="Times New Roman" w:hAnsi="Times New Roman"/>
          <w:sz w:val="24"/>
          <w:szCs w:val="24"/>
        </w:rPr>
        <w:t>уча</w:t>
      </w:r>
      <w:r w:rsidR="00D00E64">
        <w:rPr>
          <w:rFonts w:ascii="Times New Roman" w:hAnsi="Times New Roman"/>
          <w:sz w:val="24"/>
          <w:szCs w:val="24"/>
        </w:rPr>
        <w:t>ю</w:t>
      </w:r>
      <w:r w:rsidR="002F4DFD" w:rsidRPr="001E3B80">
        <w:rPr>
          <w:rFonts w:ascii="Times New Roman" w:hAnsi="Times New Roman"/>
          <w:sz w:val="24"/>
          <w:szCs w:val="24"/>
        </w:rPr>
        <w:t>щимися.</w:t>
      </w:r>
    </w:p>
    <w:p w:rsidR="00ED4EED" w:rsidRPr="00692E23" w:rsidRDefault="002F4DFD" w:rsidP="00692E23">
      <w:pPr>
        <w:pStyle w:val="aa"/>
        <w:ind w:firstLine="708"/>
        <w:jc w:val="both"/>
        <w:rPr>
          <w:rFonts w:ascii="Times New Roman" w:hAnsi="Times New Roman" w:cs="Times New Roman"/>
          <w:sz w:val="24"/>
          <w:szCs w:val="24"/>
        </w:rPr>
      </w:pPr>
      <w:r w:rsidRPr="001E3B80">
        <w:rPr>
          <w:rFonts w:ascii="Times New Roman" w:hAnsi="Times New Roman" w:cs="Times New Roman"/>
          <w:sz w:val="24"/>
          <w:szCs w:val="24"/>
        </w:rPr>
        <w:t>Согласно действующему Базисному уч</w:t>
      </w:r>
      <w:r w:rsidR="00940D5B">
        <w:rPr>
          <w:rFonts w:ascii="Times New Roman" w:hAnsi="Times New Roman" w:cs="Times New Roman"/>
          <w:sz w:val="24"/>
          <w:szCs w:val="24"/>
        </w:rPr>
        <w:t xml:space="preserve">ебному плану рабочая программа </w:t>
      </w:r>
      <w:r w:rsidR="00692E23">
        <w:rPr>
          <w:rFonts w:ascii="Times New Roman" w:hAnsi="Times New Roman" w:cs="Times New Roman"/>
          <w:sz w:val="24"/>
          <w:szCs w:val="24"/>
        </w:rPr>
        <w:t xml:space="preserve">базового уровня в </w:t>
      </w:r>
      <w:r w:rsidR="00F52BAC">
        <w:rPr>
          <w:rFonts w:ascii="Times New Roman" w:hAnsi="Times New Roman" w:cs="Times New Roman"/>
          <w:sz w:val="24"/>
          <w:szCs w:val="24"/>
        </w:rPr>
        <w:t>11 классах</w:t>
      </w:r>
      <w:r w:rsidRPr="001E3B80">
        <w:rPr>
          <w:rFonts w:ascii="Times New Roman" w:hAnsi="Times New Roman" w:cs="Times New Roman"/>
          <w:sz w:val="24"/>
          <w:szCs w:val="24"/>
        </w:rPr>
        <w:t xml:space="preserve"> расс</w:t>
      </w:r>
      <w:r w:rsidR="00F52BAC">
        <w:rPr>
          <w:rFonts w:ascii="Times New Roman" w:hAnsi="Times New Roman" w:cs="Times New Roman"/>
          <w:sz w:val="24"/>
          <w:szCs w:val="24"/>
        </w:rPr>
        <w:t>читана на изучение предмета два час в неделю:. 68</w:t>
      </w:r>
      <w:r w:rsidRPr="001E3B80">
        <w:rPr>
          <w:rFonts w:ascii="Times New Roman" w:hAnsi="Times New Roman" w:cs="Times New Roman"/>
          <w:sz w:val="24"/>
          <w:szCs w:val="24"/>
        </w:rPr>
        <w:t>ч</w:t>
      </w:r>
      <w:r w:rsidR="006C1D26" w:rsidRPr="001E3B80">
        <w:rPr>
          <w:rFonts w:ascii="Times New Roman" w:hAnsi="Times New Roman" w:cs="Times New Roman"/>
          <w:sz w:val="24"/>
          <w:szCs w:val="24"/>
        </w:rPr>
        <w:t>.</w:t>
      </w:r>
      <w:r w:rsidR="00940D5B">
        <w:rPr>
          <w:rFonts w:ascii="Times New Roman" w:hAnsi="Times New Roman" w:cs="Times New Roman"/>
          <w:sz w:val="24"/>
          <w:szCs w:val="24"/>
        </w:rPr>
        <w:t xml:space="preserve"> – 11 кл.</w:t>
      </w:r>
    </w:p>
    <w:p w:rsidR="00A33C8B" w:rsidRDefault="00A33C8B" w:rsidP="001E3B80">
      <w:pPr>
        <w:spacing w:after="0" w:line="240" w:lineRule="auto"/>
        <w:ind w:firstLine="709"/>
        <w:jc w:val="center"/>
        <w:rPr>
          <w:rFonts w:ascii="Times New Roman" w:hAnsi="Times New Roman"/>
          <w:b/>
          <w:sz w:val="24"/>
          <w:szCs w:val="24"/>
        </w:rPr>
      </w:pPr>
    </w:p>
    <w:p w:rsidR="00E71529" w:rsidRDefault="00E71529" w:rsidP="00A33C8B">
      <w:pPr>
        <w:spacing w:after="0" w:line="240" w:lineRule="auto"/>
        <w:ind w:firstLine="709"/>
        <w:rPr>
          <w:rFonts w:ascii="Times New Roman" w:hAnsi="Times New Roman"/>
          <w:b/>
          <w:sz w:val="24"/>
          <w:szCs w:val="24"/>
        </w:rPr>
      </w:pPr>
    </w:p>
    <w:p w:rsidR="00692E23" w:rsidRDefault="00692E23" w:rsidP="00A33C8B">
      <w:pPr>
        <w:spacing w:after="0" w:line="240" w:lineRule="auto"/>
        <w:ind w:firstLine="709"/>
        <w:rPr>
          <w:rFonts w:ascii="Times New Roman" w:hAnsi="Times New Roman"/>
          <w:b/>
          <w:sz w:val="24"/>
          <w:szCs w:val="24"/>
        </w:rPr>
      </w:pPr>
    </w:p>
    <w:p w:rsidR="00692E23" w:rsidRDefault="00692E23" w:rsidP="00A33C8B">
      <w:pPr>
        <w:spacing w:after="0" w:line="240" w:lineRule="auto"/>
        <w:ind w:firstLine="709"/>
        <w:rPr>
          <w:rFonts w:ascii="Times New Roman" w:hAnsi="Times New Roman"/>
          <w:b/>
          <w:sz w:val="24"/>
          <w:szCs w:val="24"/>
        </w:rPr>
      </w:pPr>
    </w:p>
    <w:p w:rsidR="00A33C8B" w:rsidRDefault="00A33C8B" w:rsidP="00A33C8B">
      <w:pPr>
        <w:spacing w:after="0" w:line="240" w:lineRule="auto"/>
        <w:ind w:firstLine="709"/>
        <w:rPr>
          <w:rFonts w:ascii="Times New Roman" w:hAnsi="Times New Roman"/>
          <w:b/>
          <w:sz w:val="24"/>
          <w:szCs w:val="24"/>
        </w:rPr>
      </w:pPr>
      <w:r>
        <w:rPr>
          <w:rFonts w:ascii="Times New Roman" w:hAnsi="Times New Roman"/>
          <w:b/>
          <w:sz w:val="24"/>
          <w:szCs w:val="24"/>
        </w:rPr>
        <w:lastRenderedPageBreak/>
        <w:t>11 класс.</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2535"/>
        <w:gridCol w:w="1701"/>
        <w:gridCol w:w="1701"/>
        <w:gridCol w:w="1843"/>
        <w:gridCol w:w="1701"/>
      </w:tblGrid>
      <w:tr w:rsidR="00F52BAC" w:rsidRPr="00DD08FB" w:rsidTr="00070667">
        <w:trPr>
          <w:trHeight w:val="1023"/>
        </w:trPr>
        <w:tc>
          <w:tcPr>
            <w:tcW w:w="550" w:type="dxa"/>
          </w:tcPr>
          <w:p w:rsidR="00F52BAC" w:rsidRPr="00DD08FB" w:rsidRDefault="00F52BAC" w:rsidP="00070667">
            <w:pPr>
              <w:spacing w:line="240" w:lineRule="auto"/>
              <w:jc w:val="center"/>
              <w:rPr>
                <w:rFonts w:ascii="Times New Roman" w:hAnsi="Times New Roman"/>
                <w:sz w:val="24"/>
                <w:szCs w:val="24"/>
              </w:rPr>
            </w:pPr>
            <w:r w:rsidRPr="00DD08FB">
              <w:rPr>
                <w:rFonts w:ascii="Times New Roman" w:hAnsi="Times New Roman"/>
                <w:sz w:val="24"/>
                <w:szCs w:val="24"/>
              </w:rPr>
              <w:t>№</w:t>
            </w:r>
          </w:p>
        </w:tc>
        <w:tc>
          <w:tcPr>
            <w:tcW w:w="2535" w:type="dxa"/>
          </w:tcPr>
          <w:p w:rsidR="00F52BAC" w:rsidRPr="00DD08FB" w:rsidRDefault="00F52BAC" w:rsidP="00070667">
            <w:pPr>
              <w:spacing w:line="240" w:lineRule="auto"/>
              <w:jc w:val="center"/>
              <w:rPr>
                <w:rFonts w:ascii="Times New Roman" w:hAnsi="Times New Roman"/>
                <w:sz w:val="24"/>
                <w:szCs w:val="24"/>
              </w:rPr>
            </w:pPr>
            <w:r w:rsidRPr="00DD08FB">
              <w:rPr>
                <w:rFonts w:ascii="Times New Roman" w:hAnsi="Times New Roman"/>
                <w:sz w:val="24"/>
                <w:szCs w:val="24"/>
              </w:rPr>
              <w:t xml:space="preserve">Тема </w:t>
            </w:r>
          </w:p>
        </w:tc>
        <w:tc>
          <w:tcPr>
            <w:tcW w:w="1701" w:type="dxa"/>
          </w:tcPr>
          <w:p w:rsidR="00F52BAC" w:rsidRPr="00DD08FB" w:rsidRDefault="00F52BAC" w:rsidP="00070667">
            <w:pPr>
              <w:spacing w:line="240" w:lineRule="auto"/>
              <w:rPr>
                <w:rFonts w:ascii="Times New Roman" w:hAnsi="Times New Roman"/>
                <w:bCs/>
                <w:sz w:val="24"/>
                <w:szCs w:val="24"/>
              </w:rPr>
            </w:pPr>
            <w:r w:rsidRPr="00DD08FB">
              <w:rPr>
                <w:rFonts w:ascii="Times New Roman" w:hAnsi="Times New Roman"/>
                <w:sz w:val="24"/>
                <w:szCs w:val="24"/>
              </w:rPr>
              <w:t>Кол-во часов по рабочей программе</w:t>
            </w:r>
          </w:p>
        </w:tc>
        <w:tc>
          <w:tcPr>
            <w:tcW w:w="1701" w:type="dxa"/>
          </w:tcPr>
          <w:p w:rsidR="00F52BAC" w:rsidRPr="00DD08FB" w:rsidRDefault="00F52BAC" w:rsidP="00070667">
            <w:pPr>
              <w:spacing w:line="240" w:lineRule="auto"/>
              <w:rPr>
                <w:rFonts w:ascii="Times New Roman" w:hAnsi="Times New Roman"/>
                <w:sz w:val="24"/>
                <w:szCs w:val="24"/>
              </w:rPr>
            </w:pPr>
            <w:r w:rsidRPr="00DD08FB">
              <w:rPr>
                <w:rFonts w:ascii="Times New Roman" w:hAnsi="Times New Roman"/>
                <w:sz w:val="24"/>
                <w:szCs w:val="24"/>
              </w:rPr>
              <w:t xml:space="preserve">В том числе </w:t>
            </w:r>
            <w:r w:rsidR="00350C13">
              <w:rPr>
                <w:rFonts w:ascii="Times New Roman" w:hAnsi="Times New Roman"/>
                <w:sz w:val="24"/>
                <w:szCs w:val="24"/>
              </w:rPr>
              <w:t>лабораторных</w:t>
            </w:r>
            <w:r w:rsidRPr="00DD08FB">
              <w:rPr>
                <w:rFonts w:ascii="Times New Roman" w:hAnsi="Times New Roman"/>
                <w:sz w:val="24"/>
                <w:szCs w:val="24"/>
              </w:rPr>
              <w:t>работ</w:t>
            </w:r>
          </w:p>
        </w:tc>
        <w:tc>
          <w:tcPr>
            <w:tcW w:w="1843" w:type="dxa"/>
          </w:tcPr>
          <w:p w:rsidR="00F52BAC" w:rsidRPr="00DD08FB" w:rsidRDefault="00F52BAC" w:rsidP="00070667">
            <w:pPr>
              <w:spacing w:line="240" w:lineRule="auto"/>
              <w:rPr>
                <w:rFonts w:ascii="Times New Roman" w:hAnsi="Times New Roman"/>
                <w:sz w:val="24"/>
                <w:szCs w:val="24"/>
              </w:rPr>
            </w:pPr>
            <w:r w:rsidRPr="00DD08FB">
              <w:rPr>
                <w:rFonts w:ascii="Times New Roman" w:hAnsi="Times New Roman"/>
                <w:sz w:val="24"/>
                <w:szCs w:val="24"/>
              </w:rPr>
              <w:t>В том числе</w:t>
            </w:r>
            <w:r>
              <w:rPr>
                <w:rFonts w:ascii="Times New Roman" w:hAnsi="Times New Roman"/>
                <w:sz w:val="24"/>
                <w:szCs w:val="24"/>
              </w:rPr>
              <w:t xml:space="preserve"> биологических диктантов</w:t>
            </w:r>
          </w:p>
        </w:tc>
        <w:tc>
          <w:tcPr>
            <w:tcW w:w="1701" w:type="dxa"/>
          </w:tcPr>
          <w:p w:rsidR="00F52BAC" w:rsidRPr="00DD08FB" w:rsidRDefault="00F52BAC" w:rsidP="00070667">
            <w:pPr>
              <w:spacing w:line="240" w:lineRule="auto"/>
              <w:rPr>
                <w:rFonts w:ascii="Times New Roman" w:hAnsi="Times New Roman"/>
                <w:sz w:val="24"/>
                <w:szCs w:val="24"/>
              </w:rPr>
            </w:pPr>
            <w:r>
              <w:rPr>
                <w:rFonts w:ascii="Times New Roman" w:hAnsi="Times New Roman"/>
                <w:sz w:val="24"/>
                <w:szCs w:val="24"/>
              </w:rPr>
              <w:t>В том числе контрольны</w:t>
            </w:r>
            <w:r w:rsidRPr="00DD08FB">
              <w:rPr>
                <w:rFonts w:ascii="Times New Roman" w:hAnsi="Times New Roman"/>
                <w:sz w:val="24"/>
                <w:szCs w:val="24"/>
              </w:rPr>
              <w:t>х работ</w:t>
            </w:r>
          </w:p>
        </w:tc>
      </w:tr>
      <w:tr w:rsidR="00F52BAC" w:rsidRPr="00DD08FB" w:rsidTr="00E71529">
        <w:trPr>
          <w:trHeight w:val="528"/>
        </w:trPr>
        <w:tc>
          <w:tcPr>
            <w:tcW w:w="550" w:type="dxa"/>
          </w:tcPr>
          <w:p w:rsidR="00F52BAC" w:rsidRPr="00DD08FB" w:rsidRDefault="00F52BAC" w:rsidP="00E71529">
            <w:pPr>
              <w:spacing w:after="0" w:line="240" w:lineRule="auto"/>
              <w:jc w:val="center"/>
              <w:rPr>
                <w:rFonts w:ascii="Times New Roman" w:hAnsi="Times New Roman"/>
                <w:bCs/>
                <w:sz w:val="24"/>
                <w:szCs w:val="24"/>
              </w:rPr>
            </w:pPr>
            <w:r w:rsidRPr="00DD08FB">
              <w:rPr>
                <w:rFonts w:ascii="Times New Roman" w:hAnsi="Times New Roman"/>
                <w:bCs/>
                <w:sz w:val="24"/>
                <w:szCs w:val="24"/>
              </w:rPr>
              <w:t>1</w:t>
            </w:r>
          </w:p>
        </w:tc>
        <w:tc>
          <w:tcPr>
            <w:tcW w:w="2535" w:type="dxa"/>
          </w:tcPr>
          <w:p w:rsidR="00F52BAC" w:rsidRPr="00925CF2" w:rsidRDefault="00441E0F" w:rsidP="00E71529">
            <w:pPr>
              <w:spacing w:after="0" w:line="240" w:lineRule="auto"/>
              <w:rPr>
                <w:rFonts w:ascii="Times New Roman" w:hAnsi="Times New Roman"/>
                <w:bCs/>
                <w:sz w:val="24"/>
                <w:szCs w:val="24"/>
              </w:rPr>
            </w:pPr>
            <w:r>
              <w:rPr>
                <w:rFonts w:ascii="Times New Roman" w:hAnsi="Times New Roman"/>
                <w:sz w:val="24"/>
                <w:szCs w:val="24"/>
              </w:rPr>
              <w:t>Тема</w:t>
            </w:r>
            <w:r w:rsidR="00F52BAC">
              <w:rPr>
                <w:rFonts w:ascii="Times New Roman" w:hAnsi="Times New Roman"/>
                <w:sz w:val="24"/>
                <w:szCs w:val="24"/>
              </w:rPr>
              <w:t xml:space="preserve"> 1</w:t>
            </w:r>
            <w:r w:rsidR="00F52BAC" w:rsidRPr="00DD08FB">
              <w:rPr>
                <w:rFonts w:ascii="Times New Roman" w:hAnsi="Times New Roman"/>
                <w:sz w:val="24"/>
                <w:szCs w:val="24"/>
              </w:rPr>
              <w:t xml:space="preserve">. </w:t>
            </w:r>
            <w:r w:rsidR="00E71529">
              <w:rPr>
                <w:rFonts w:ascii="Times New Roman" w:hAnsi="Times New Roman"/>
                <w:sz w:val="24"/>
                <w:szCs w:val="24"/>
              </w:rPr>
              <w:t>Генетика. Практикум.</w:t>
            </w:r>
          </w:p>
        </w:tc>
        <w:tc>
          <w:tcPr>
            <w:tcW w:w="1701" w:type="dxa"/>
          </w:tcPr>
          <w:p w:rsidR="00F52BAC" w:rsidRPr="00DD08FB" w:rsidRDefault="00350C13" w:rsidP="00E71529">
            <w:pPr>
              <w:spacing w:after="0" w:line="240" w:lineRule="auto"/>
              <w:jc w:val="center"/>
              <w:rPr>
                <w:rFonts w:ascii="Times New Roman" w:hAnsi="Times New Roman"/>
                <w:sz w:val="24"/>
                <w:szCs w:val="24"/>
              </w:rPr>
            </w:pPr>
            <w:r>
              <w:rPr>
                <w:rFonts w:ascii="Times New Roman" w:hAnsi="Times New Roman"/>
                <w:sz w:val="24"/>
                <w:szCs w:val="24"/>
              </w:rPr>
              <w:t>31</w:t>
            </w:r>
          </w:p>
        </w:tc>
        <w:tc>
          <w:tcPr>
            <w:tcW w:w="1701" w:type="dxa"/>
          </w:tcPr>
          <w:p w:rsidR="00F52BAC" w:rsidRPr="00DD08FB" w:rsidRDefault="00350C13" w:rsidP="00E71529">
            <w:pPr>
              <w:spacing w:after="0" w:line="240" w:lineRule="auto"/>
              <w:jc w:val="center"/>
              <w:rPr>
                <w:rFonts w:ascii="Times New Roman" w:hAnsi="Times New Roman"/>
                <w:sz w:val="24"/>
                <w:szCs w:val="24"/>
              </w:rPr>
            </w:pPr>
            <w:r>
              <w:rPr>
                <w:rFonts w:ascii="Times New Roman" w:hAnsi="Times New Roman"/>
                <w:sz w:val="24"/>
                <w:szCs w:val="24"/>
              </w:rPr>
              <w:t>-</w:t>
            </w:r>
          </w:p>
        </w:tc>
        <w:tc>
          <w:tcPr>
            <w:tcW w:w="1843" w:type="dxa"/>
          </w:tcPr>
          <w:p w:rsidR="00F52BAC" w:rsidRPr="00DD08FB" w:rsidRDefault="00350C13" w:rsidP="00E71529">
            <w:pPr>
              <w:spacing w:after="0" w:line="240" w:lineRule="auto"/>
              <w:jc w:val="center"/>
              <w:rPr>
                <w:rFonts w:ascii="Times New Roman" w:hAnsi="Times New Roman"/>
                <w:sz w:val="24"/>
                <w:szCs w:val="24"/>
              </w:rPr>
            </w:pPr>
            <w:r>
              <w:rPr>
                <w:rFonts w:ascii="Times New Roman" w:hAnsi="Times New Roman"/>
                <w:sz w:val="24"/>
                <w:szCs w:val="24"/>
              </w:rPr>
              <w:t>2</w:t>
            </w:r>
          </w:p>
        </w:tc>
        <w:tc>
          <w:tcPr>
            <w:tcW w:w="1701" w:type="dxa"/>
          </w:tcPr>
          <w:p w:rsidR="00F52BAC" w:rsidRPr="00DD08FB" w:rsidRDefault="00350C13" w:rsidP="00E71529">
            <w:pPr>
              <w:spacing w:after="0" w:line="240" w:lineRule="auto"/>
              <w:jc w:val="center"/>
              <w:rPr>
                <w:rFonts w:ascii="Times New Roman" w:hAnsi="Times New Roman"/>
                <w:sz w:val="24"/>
                <w:szCs w:val="24"/>
              </w:rPr>
            </w:pPr>
            <w:r>
              <w:rPr>
                <w:rFonts w:ascii="Times New Roman" w:hAnsi="Times New Roman"/>
                <w:sz w:val="24"/>
                <w:szCs w:val="24"/>
              </w:rPr>
              <w:t>1</w:t>
            </w:r>
          </w:p>
        </w:tc>
      </w:tr>
      <w:tr w:rsidR="00F52BAC" w:rsidRPr="00DD08FB" w:rsidTr="00070667">
        <w:tc>
          <w:tcPr>
            <w:tcW w:w="550" w:type="dxa"/>
          </w:tcPr>
          <w:p w:rsidR="00F52BAC" w:rsidRPr="00DD08FB" w:rsidRDefault="00F52BAC" w:rsidP="00E71529">
            <w:pPr>
              <w:spacing w:after="0" w:line="240" w:lineRule="auto"/>
              <w:jc w:val="center"/>
              <w:rPr>
                <w:rFonts w:ascii="Times New Roman" w:hAnsi="Times New Roman"/>
                <w:bCs/>
                <w:sz w:val="24"/>
                <w:szCs w:val="24"/>
              </w:rPr>
            </w:pPr>
            <w:r w:rsidRPr="00DD08FB">
              <w:rPr>
                <w:rFonts w:ascii="Times New Roman" w:hAnsi="Times New Roman"/>
                <w:bCs/>
                <w:sz w:val="24"/>
                <w:szCs w:val="24"/>
              </w:rPr>
              <w:t>2</w:t>
            </w:r>
          </w:p>
        </w:tc>
        <w:tc>
          <w:tcPr>
            <w:tcW w:w="2535" w:type="dxa"/>
          </w:tcPr>
          <w:p w:rsidR="00F52BAC" w:rsidRPr="00441E0F" w:rsidRDefault="00441E0F" w:rsidP="00441E0F">
            <w:pPr>
              <w:spacing w:after="0" w:line="240" w:lineRule="auto"/>
              <w:rPr>
                <w:rFonts w:ascii="Times New Roman" w:hAnsi="Times New Roman"/>
                <w:sz w:val="24"/>
                <w:szCs w:val="20"/>
              </w:rPr>
            </w:pPr>
            <w:r w:rsidRPr="00441E0F">
              <w:rPr>
                <w:rFonts w:ascii="Times New Roman" w:hAnsi="Times New Roman"/>
                <w:sz w:val="24"/>
                <w:szCs w:val="20"/>
              </w:rPr>
              <w:t>Тема 2. Теории эволюции. (14ч, л/р – 2, б/д - 1)</w:t>
            </w:r>
          </w:p>
        </w:tc>
        <w:tc>
          <w:tcPr>
            <w:tcW w:w="1701" w:type="dxa"/>
          </w:tcPr>
          <w:p w:rsidR="00F52BAC" w:rsidRDefault="00441E0F" w:rsidP="00E71529">
            <w:pPr>
              <w:spacing w:after="0" w:line="240" w:lineRule="auto"/>
              <w:jc w:val="center"/>
              <w:rPr>
                <w:rFonts w:ascii="Times New Roman" w:hAnsi="Times New Roman"/>
                <w:sz w:val="24"/>
                <w:szCs w:val="24"/>
              </w:rPr>
            </w:pPr>
            <w:r>
              <w:rPr>
                <w:rFonts w:ascii="Times New Roman" w:hAnsi="Times New Roman"/>
                <w:sz w:val="24"/>
                <w:szCs w:val="24"/>
              </w:rPr>
              <w:t>14</w:t>
            </w:r>
          </w:p>
        </w:tc>
        <w:tc>
          <w:tcPr>
            <w:tcW w:w="1701" w:type="dxa"/>
          </w:tcPr>
          <w:p w:rsidR="00F52BAC" w:rsidRDefault="00441E0F" w:rsidP="00E71529">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F52BAC" w:rsidRDefault="00441E0F" w:rsidP="00E71529">
            <w:pPr>
              <w:spacing w:after="0" w:line="240" w:lineRule="auto"/>
              <w:jc w:val="center"/>
              <w:rPr>
                <w:rFonts w:ascii="Times New Roman" w:hAnsi="Times New Roman"/>
                <w:sz w:val="24"/>
                <w:szCs w:val="24"/>
              </w:rPr>
            </w:pPr>
            <w:r>
              <w:rPr>
                <w:rFonts w:ascii="Times New Roman" w:hAnsi="Times New Roman"/>
                <w:sz w:val="24"/>
                <w:szCs w:val="24"/>
              </w:rPr>
              <w:t>1</w:t>
            </w:r>
          </w:p>
        </w:tc>
        <w:tc>
          <w:tcPr>
            <w:tcW w:w="1701" w:type="dxa"/>
          </w:tcPr>
          <w:p w:rsidR="00F52BAC" w:rsidRDefault="00441E0F" w:rsidP="00E71529">
            <w:pPr>
              <w:spacing w:after="0" w:line="240" w:lineRule="auto"/>
              <w:jc w:val="center"/>
              <w:rPr>
                <w:rFonts w:ascii="Times New Roman" w:hAnsi="Times New Roman"/>
                <w:sz w:val="24"/>
                <w:szCs w:val="24"/>
              </w:rPr>
            </w:pPr>
            <w:r>
              <w:rPr>
                <w:rFonts w:ascii="Times New Roman" w:hAnsi="Times New Roman"/>
                <w:sz w:val="24"/>
                <w:szCs w:val="24"/>
              </w:rPr>
              <w:t>-</w:t>
            </w:r>
          </w:p>
        </w:tc>
      </w:tr>
      <w:tr w:rsidR="00F52BAC" w:rsidRPr="00DD08FB" w:rsidTr="00070667">
        <w:tc>
          <w:tcPr>
            <w:tcW w:w="550" w:type="dxa"/>
          </w:tcPr>
          <w:p w:rsidR="00F52BAC" w:rsidRPr="00DD08FB" w:rsidRDefault="008E2CEF" w:rsidP="00E71529">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2535" w:type="dxa"/>
          </w:tcPr>
          <w:p w:rsidR="00F52BAC" w:rsidRPr="008E2CEF" w:rsidRDefault="008E2CEF" w:rsidP="008E2CEF">
            <w:pPr>
              <w:spacing w:after="0" w:line="240" w:lineRule="auto"/>
              <w:rPr>
                <w:rFonts w:ascii="Times New Roman" w:hAnsi="Times New Roman"/>
                <w:sz w:val="24"/>
                <w:szCs w:val="20"/>
              </w:rPr>
            </w:pPr>
            <w:r w:rsidRPr="008E2CEF">
              <w:rPr>
                <w:rFonts w:ascii="Times New Roman" w:hAnsi="Times New Roman"/>
                <w:sz w:val="24"/>
                <w:szCs w:val="20"/>
              </w:rPr>
              <w:t>Тема 3. Развитие жизни на Земле.</w:t>
            </w:r>
          </w:p>
        </w:tc>
        <w:tc>
          <w:tcPr>
            <w:tcW w:w="1701" w:type="dxa"/>
          </w:tcPr>
          <w:p w:rsidR="00F52BAC" w:rsidRPr="00DD08FB" w:rsidRDefault="008E2CEF" w:rsidP="00E71529">
            <w:pPr>
              <w:spacing w:after="0" w:line="240" w:lineRule="auto"/>
              <w:jc w:val="center"/>
              <w:rPr>
                <w:rFonts w:ascii="Times New Roman" w:hAnsi="Times New Roman"/>
                <w:sz w:val="24"/>
                <w:szCs w:val="24"/>
              </w:rPr>
            </w:pPr>
            <w:r>
              <w:rPr>
                <w:rFonts w:ascii="Times New Roman" w:hAnsi="Times New Roman"/>
                <w:sz w:val="24"/>
                <w:szCs w:val="24"/>
              </w:rPr>
              <w:t>10</w:t>
            </w:r>
          </w:p>
        </w:tc>
        <w:tc>
          <w:tcPr>
            <w:tcW w:w="1701" w:type="dxa"/>
          </w:tcPr>
          <w:p w:rsidR="00F52BAC" w:rsidRPr="00DD08FB" w:rsidRDefault="008E2CEF" w:rsidP="00E71529">
            <w:pPr>
              <w:spacing w:after="0" w:line="240" w:lineRule="auto"/>
              <w:jc w:val="center"/>
              <w:rPr>
                <w:rFonts w:ascii="Times New Roman" w:hAnsi="Times New Roman"/>
                <w:sz w:val="24"/>
                <w:szCs w:val="24"/>
              </w:rPr>
            </w:pPr>
            <w:r>
              <w:rPr>
                <w:rFonts w:ascii="Times New Roman" w:hAnsi="Times New Roman"/>
                <w:sz w:val="24"/>
                <w:szCs w:val="24"/>
              </w:rPr>
              <w:t>-</w:t>
            </w:r>
          </w:p>
        </w:tc>
        <w:tc>
          <w:tcPr>
            <w:tcW w:w="1843" w:type="dxa"/>
          </w:tcPr>
          <w:p w:rsidR="00F52BAC" w:rsidRPr="00DD08FB" w:rsidRDefault="008E2CEF" w:rsidP="00E71529">
            <w:pPr>
              <w:spacing w:after="0" w:line="240" w:lineRule="auto"/>
              <w:jc w:val="center"/>
              <w:rPr>
                <w:rFonts w:ascii="Times New Roman" w:hAnsi="Times New Roman"/>
                <w:sz w:val="24"/>
                <w:szCs w:val="24"/>
              </w:rPr>
            </w:pPr>
            <w:r>
              <w:rPr>
                <w:rFonts w:ascii="Times New Roman" w:hAnsi="Times New Roman"/>
                <w:sz w:val="24"/>
                <w:szCs w:val="24"/>
              </w:rPr>
              <w:t>-</w:t>
            </w:r>
          </w:p>
        </w:tc>
        <w:tc>
          <w:tcPr>
            <w:tcW w:w="1701" w:type="dxa"/>
          </w:tcPr>
          <w:p w:rsidR="00F52BAC" w:rsidRPr="00DD08FB" w:rsidRDefault="008E2CEF" w:rsidP="00E71529">
            <w:pPr>
              <w:spacing w:after="0" w:line="240" w:lineRule="auto"/>
              <w:jc w:val="center"/>
              <w:rPr>
                <w:rFonts w:ascii="Times New Roman" w:hAnsi="Times New Roman"/>
                <w:sz w:val="24"/>
                <w:szCs w:val="24"/>
              </w:rPr>
            </w:pPr>
            <w:r>
              <w:rPr>
                <w:rFonts w:ascii="Times New Roman" w:hAnsi="Times New Roman"/>
                <w:sz w:val="24"/>
                <w:szCs w:val="24"/>
              </w:rPr>
              <w:t>1</w:t>
            </w:r>
          </w:p>
        </w:tc>
      </w:tr>
      <w:tr w:rsidR="008E2CEF" w:rsidRPr="00DD08FB" w:rsidTr="00070667">
        <w:tc>
          <w:tcPr>
            <w:tcW w:w="550" w:type="dxa"/>
          </w:tcPr>
          <w:p w:rsidR="008E2CEF" w:rsidRDefault="00D77D86" w:rsidP="00E71529">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2535" w:type="dxa"/>
          </w:tcPr>
          <w:p w:rsidR="008E2CEF" w:rsidRPr="00D77D86" w:rsidRDefault="00D77D86" w:rsidP="00D77D86">
            <w:pPr>
              <w:spacing w:after="0" w:line="240" w:lineRule="auto"/>
              <w:rPr>
                <w:rFonts w:ascii="Times New Roman" w:hAnsi="Times New Roman"/>
                <w:sz w:val="24"/>
                <w:szCs w:val="20"/>
              </w:rPr>
            </w:pPr>
            <w:r w:rsidRPr="00D77D86">
              <w:rPr>
                <w:rFonts w:ascii="Times New Roman" w:hAnsi="Times New Roman"/>
                <w:sz w:val="24"/>
                <w:szCs w:val="20"/>
              </w:rPr>
              <w:t xml:space="preserve">Тема 4. Организмы и окружающая среда. </w:t>
            </w:r>
          </w:p>
        </w:tc>
        <w:tc>
          <w:tcPr>
            <w:tcW w:w="1701" w:type="dxa"/>
          </w:tcPr>
          <w:p w:rsidR="008E2CEF" w:rsidRDefault="00D77D86" w:rsidP="00E71529">
            <w:pPr>
              <w:spacing w:after="0" w:line="240" w:lineRule="auto"/>
              <w:jc w:val="center"/>
              <w:rPr>
                <w:rFonts w:ascii="Times New Roman" w:hAnsi="Times New Roman"/>
                <w:sz w:val="24"/>
                <w:szCs w:val="24"/>
              </w:rPr>
            </w:pPr>
            <w:r>
              <w:rPr>
                <w:rFonts w:ascii="Times New Roman" w:hAnsi="Times New Roman"/>
                <w:sz w:val="24"/>
                <w:szCs w:val="24"/>
              </w:rPr>
              <w:t>13</w:t>
            </w:r>
          </w:p>
        </w:tc>
        <w:tc>
          <w:tcPr>
            <w:tcW w:w="1701" w:type="dxa"/>
          </w:tcPr>
          <w:p w:rsidR="008E2CEF" w:rsidRDefault="00D77D86" w:rsidP="00E71529">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8E2CEF" w:rsidRDefault="00D77D86" w:rsidP="00E71529">
            <w:pPr>
              <w:spacing w:after="0" w:line="240" w:lineRule="auto"/>
              <w:jc w:val="center"/>
              <w:rPr>
                <w:rFonts w:ascii="Times New Roman" w:hAnsi="Times New Roman"/>
                <w:sz w:val="24"/>
                <w:szCs w:val="24"/>
              </w:rPr>
            </w:pPr>
            <w:r>
              <w:rPr>
                <w:rFonts w:ascii="Times New Roman" w:hAnsi="Times New Roman"/>
                <w:sz w:val="24"/>
                <w:szCs w:val="24"/>
              </w:rPr>
              <w:t>1</w:t>
            </w:r>
          </w:p>
        </w:tc>
        <w:tc>
          <w:tcPr>
            <w:tcW w:w="1701" w:type="dxa"/>
          </w:tcPr>
          <w:p w:rsidR="008E2CEF" w:rsidRDefault="00D77D86" w:rsidP="00E71529">
            <w:pPr>
              <w:spacing w:after="0" w:line="240" w:lineRule="auto"/>
              <w:jc w:val="center"/>
              <w:rPr>
                <w:rFonts w:ascii="Times New Roman" w:hAnsi="Times New Roman"/>
                <w:sz w:val="24"/>
                <w:szCs w:val="24"/>
              </w:rPr>
            </w:pPr>
            <w:r>
              <w:rPr>
                <w:rFonts w:ascii="Times New Roman" w:hAnsi="Times New Roman"/>
                <w:sz w:val="24"/>
                <w:szCs w:val="24"/>
              </w:rPr>
              <w:t>1</w:t>
            </w:r>
          </w:p>
        </w:tc>
      </w:tr>
      <w:tr w:rsidR="00F52BAC" w:rsidRPr="00DD08FB" w:rsidTr="00070667">
        <w:tc>
          <w:tcPr>
            <w:tcW w:w="550" w:type="dxa"/>
          </w:tcPr>
          <w:p w:rsidR="00F52BAC" w:rsidRPr="00DD08FB" w:rsidRDefault="00F52BAC" w:rsidP="00E71529">
            <w:pPr>
              <w:spacing w:after="0" w:line="240" w:lineRule="auto"/>
              <w:jc w:val="center"/>
              <w:rPr>
                <w:rFonts w:ascii="Times New Roman" w:hAnsi="Times New Roman"/>
                <w:bCs/>
                <w:sz w:val="24"/>
                <w:szCs w:val="24"/>
              </w:rPr>
            </w:pPr>
          </w:p>
        </w:tc>
        <w:tc>
          <w:tcPr>
            <w:tcW w:w="2535" w:type="dxa"/>
          </w:tcPr>
          <w:p w:rsidR="00F52BAC" w:rsidRPr="00DD08FB" w:rsidRDefault="00D77D86" w:rsidP="00E71529">
            <w:pPr>
              <w:spacing w:after="0" w:line="240" w:lineRule="auto"/>
              <w:jc w:val="both"/>
              <w:rPr>
                <w:rFonts w:ascii="Times New Roman" w:hAnsi="Times New Roman"/>
                <w:bCs/>
                <w:sz w:val="24"/>
                <w:szCs w:val="24"/>
              </w:rPr>
            </w:pPr>
            <w:r>
              <w:rPr>
                <w:rFonts w:ascii="Times New Roman" w:hAnsi="Times New Roman"/>
                <w:bCs/>
                <w:sz w:val="24"/>
                <w:szCs w:val="24"/>
              </w:rPr>
              <w:t>Итого:</w:t>
            </w:r>
          </w:p>
        </w:tc>
        <w:tc>
          <w:tcPr>
            <w:tcW w:w="1701" w:type="dxa"/>
          </w:tcPr>
          <w:p w:rsidR="00F52BAC" w:rsidRPr="00DD08FB" w:rsidRDefault="00E71529" w:rsidP="00E71529">
            <w:pPr>
              <w:spacing w:after="0" w:line="240" w:lineRule="auto"/>
              <w:jc w:val="center"/>
              <w:rPr>
                <w:rFonts w:ascii="Times New Roman" w:hAnsi="Times New Roman"/>
                <w:sz w:val="24"/>
                <w:szCs w:val="24"/>
              </w:rPr>
            </w:pPr>
            <w:r>
              <w:rPr>
                <w:rFonts w:ascii="Times New Roman" w:hAnsi="Times New Roman"/>
                <w:sz w:val="24"/>
                <w:szCs w:val="24"/>
              </w:rPr>
              <w:t>68</w:t>
            </w:r>
          </w:p>
        </w:tc>
        <w:tc>
          <w:tcPr>
            <w:tcW w:w="1701" w:type="dxa"/>
          </w:tcPr>
          <w:p w:rsidR="00F52BAC" w:rsidRPr="00DD08FB" w:rsidRDefault="00D77D86" w:rsidP="00E71529">
            <w:pPr>
              <w:spacing w:after="0" w:line="240" w:lineRule="auto"/>
              <w:jc w:val="center"/>
              <w:rPr>
                <w:rFonts w:ascii="Times New Roman" w:hAnsi="Times New Roman"/>
                <w:sz w:val="24"/>
                <w:szCs w:val="24"/>
              </w:rPr>
            </w:pPr>
            <w:r>
              <w:rPr>
                <w:rFonts w:ascii="Times New Roman" w:hAnsi="Times New Roman"/>
                <w:sz w:val="24"/>
                <w:szCs w:val="24"/>
              </w:rPr>
              <w:t>3</w:t>
            </w:r>
          </w:p>
        </w:tc>
        <w:tc>
          <w:tcPr>
            <w:tcW w:w="1843" w:type="dxa"/>
          </w:tcPr>
          <w:p w:rsidR="00F52BAC" w:rsidRPr="00DD08FB" w:rsidRDefault="00D77D86" w:rsidP="00E71529">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F52BAC" w:rsidRPr="00DD08FB" w:rsidRDefault="00D77D86" w:rsidP="00E71529">
            <w:pPr>
              <w:spacing w:after="0" w:line="240" w:lineRule="auto"/>
              <w:jc w:val="center"/>
              <w:rPr>
                <w:rFonts w:ascii="Times New Roman" w:hAnsi="Times New Roman"/>
                <w:sz w:val="24"/>
                <w:szCs w:val="24"/>
              </w:rPr>
            </w:pPr>
            <w:r>
              <w:rPr>
                <w:rFonts w:ascii="Times New Roman" w:hAnsi="Times New Roman"/>
                <w:sz w:val="24"/>
                <w:szCs w:val="24"/>
              </w:rPr>
              <w:t>3</w:t>
            </w:r>
          </w:p>
        </w:tc>
      </w:tr>
    </w:tbl>
    <w:p w:rsidR="00A33C8B" w:rsidRPr="001E3B80" w:rsidRDefault="00A33C8B" w:rsidP="00A33C8B">
      <w:pPr>
        <w:spacing w:after="0" w:line="240" w:lineRule="auto"/>
        <w:ind w:firstLine="709"/>
        <w:rPr>
          <w:rFonts w:ascii="Times New Roman" w:hAnsi="Times New Roman"/>
          <w:b/>
          <w:sz w:val="24"/>
          <w:szCs w:val="24"/>
        </w:rPr>
      </w:pPr>
    </w:p>
    <w:p w:rsidR="002F4DFD" w:rsidRPr="00940D5B" w:rsidRDefault="00940D5B" w:rsidP="00940D5B">
      <w:pPr>
        <w:spacing w:after="0"/>
        <w:jc w:val="center"/>
        <w:rPr>
          <w:rFonts w:ascii="Times New Roman" w:hAnsi="Times New Roman"/>
          <w:b/>
          <w:sz w:val="24"/>
          <w:szCs w:val="24"/>
        </w:rPr>
      </w:pPr>
      <w:r w:rsidRPr="00940D5B">
        <w:rPr>
          <w:rFonts w:ascii="Times New Roman" w:hAnsi="Times New Roman"/>
          <w:b/>
          <w:sz w:val="24"/>
          <w:szCs w:val="24"/>
        </w:rPr>
        <w:t>4. Личностные, метапредметные и предметные результаты освоения предмета.</w:t>
      </w: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sz w:val="24"/>
          <w:szCs w:val="24"/>
        </w:rPr>
        <w:t>Требования к результатам освоения основных образователь</w:t>
      </w:r>
      <w:r w:rsidRPr="001E3B80">
        <w:rPr>
          <w:rFonts w:ascii="Times New Roman" w:hAnsi="Times New Roman"/>
          <w:sz w:val="24"/>
          <w:szCs w:val="24"/>
        </w:rPr>
        <w:softHyphen/>
        <w:t>ных программ структурируются по ключевым задачам общего образования, отражающим индивидуальные, общественные и го</w:t>
      </w:r>
      <w:r w:rsidRPr="001E3B80">
        <w:rPr>
          <w:rFonts w:ascii="Times New Roman" w:hAnsi="Times New Roman"/>
          <w:sz w:val="24"/>
          <w:szCs w:val="24"/>
        </w:rPr>
        <w:softHyphen/>
        <w:t>сударственные потребности, и включают личностные, метапредметные и предметные результаты.</w:t>
      </w: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b/>
          <w:i/>
          <w:sz w:val="24"/>
          <w:szCs w:val="24"/>
        </w:rPr>
        <w:t>Личностные результаты</w:t>
      </w:r>
      <w:r w:rsidRPr="001E3B80">
        <w:rPr>
          <w:rFonts w:ascii="Times New Roman" w:hAnsi="Times New Roman"/>
          <w:sz w:val="24"/>
          <w:szCs w:val="24"/>
        </w:rPr>
        <w:t xml:space="preserve"> обучения в основной школе включают готовность и способность обучающихся к саморазвитию и личност</w:t>
      </w:r>
      <w:r w:rsidRPr="001E3B80">
        <w:rPr>
          <w:rFonts w:ascii="Times New Roman" w:hAnsi="Times New Roman"/>
          <w:sz w:val="24"/>
          <w:szCs w:val="24"/>
        </w:rPr>
        <w:softHyphen/>
        <w:t>ному самоопределению, сформированность их мотивации к обуче</w:t>
      </w:r>
      <w:r w:rsidRPr="001E3B80">
        <w:rPr>
          <w:rFonts w:ascii="Times New Roman" w:hAnsi="Times New Roman"/>
          <w:sz w:val="24"/>
          <w:szCs w:val="24"/>
        </w:rPr>
        <w:softHyphen/>
        <w:t xml:space="preserve">нию и целенаправленной познавательной деятельности, системы значимых </w:t>
      </w:r>
    </w:p>
    <w:p w:rsidR="006C1D26" w:rsidRPr="001E3B80" w:rsidRDefault="002F4DFD" w:rsidP="001E3B80">
      <w:pPr>
        <w:spacing w:after="0" w:line="240" w:lineRule="auto"/>
        <w:jc w:val="both"/>
        <w:rPr>
          <w:rFonts w:ascii="Times New Roman" w:hAnsi="Times New Roman"/>
          <w:sz w:val="24"/>
          <w:szCs w:val="24"/>
        </w:rPr>
      </w:pPr>
      <w:r w:rsidRPr="001E3B80">
        <w:rPr>
          <w:rFonts w:ascii="Times New Roman" w:hAnsi="Times New Roman"/>
          <w:sz w:val="24"/>
          <w:szCs w:val="24"/>
        </w:rPr>
        <w:t xml:space="preserve">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w:t>
      </w:r>
      <w:r w:rsidR="006C1D26" w:rsidRPr="001E3B80">
        <w:rPr>
          <w:rFonts w:ascii="Times New Roman" w:hAnsi="Times New Roman"/>
          <w:sz w:val="24"/>
          <w:szCs w:val="24"/>
        </w:rPr>
        <w:t>цели и строить жизненные планы.</w:t>
      </w: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sz w:val="24"/>
          <w:szCs w:val="24"/>
        </w:rPr>
        <w:t>Основные личностные результаты обучения биологии:</w:t>
      </w:r>
    </w:p>
    <w:p w:rsidR="002F4DFD" w:rsidRPr="001E3B80" w:rsidRDefault="002F4DFD" w:rsidP="00940D5B">
      <w:pPr>
        <w:numPr>
          <w:ilvl w:val="0"/>
          <w:numId w:val="65"/>
        </w:numPr>
        <w:spacing w:after="0" w:line="240" w:lineRule="auto"/>
        <w:jc w:val="both"/>
        <w:rPr>
          <w:rFonts w:ascii="Times New Roman" w:hAnsi="Times New Roman"/>
          <w:sz w:val="24"/>
          <w:szCs w:val="24"/>
        </w:rPr>
      </w:pPr>
      <w:r w:rsidRPr="001E3B80">
        <w:rPr>
          <w:rFonts w:ascii="Times New Roman" w:hAnsi="Times New Roman"/>
          <w:sz w:val="24"/>
          <w:szCs w:val="24"/>
        </w:rPr>
        <w:t>воспитание российской гражданской идентичности: патри</w:t>
      </w:r>
      <w:r w:rsidRPr="001E3B80">
        <w:rPr>
          <w:rFonts w:ascii="Times New Roman" w:hAnsi="Times New Roman"/>
          <w:sz w:val="24"/>
          <w:szCs w:val="24"/>
        </w:rPr>
        <w:softHyphen/>
        <w:t>отизма, любви и уважения к Отечеству, чувства гордости за свою Родину;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w:t>
      </w:r>
      <w:r w:rsidRPr="001E3B80">
        <w:rPr>
          <w:rFonts w:ascii="Times New Roman" w:hAnsi="Times New Roman"/>
          <w:sz w:val="24"/>
          <w:szCs w:val="24"/>
        </w:rPr>
        <w:softHyphen/>
        <w:t>ги перед Родиной;</w:t>
      </w:r>
    </w:p>
    <w:p w:rsidR="002F4DFD" w:rsidRPr="001E3B80" w:rsidRDefault="002F4DFD" w:rsidP="00940D5B">
      <w:pPr>
        <w:numPr>
          <w:ilvl w:val="0"/>
          <w:numId w:val="65"/>
        </w:numPr>
        <w:spacing w:after="0" w:line="240" w:lineRule="auto"/>
        <w:jc w:val="both"/>
        <w:rPr>
          <w:rFonts w:ascii="Times New Roman" w:hAnsi="Times New Roman"/>
          <w:sz w:val="24"/>
          <w:szCs w:val="24"/>
        </w:rPr>
      </w:pPr>
      <w:r w:rsidRPr="001E3B80">
        <w:rPr>
          <w:rFonts w:ascii="Times New Roman" w:hAnsi="Times New Roman"/>
          <w:sz w:val="24"/>
          <w:szCs w:val="24"/>
        </w:rPr>
        <w:t>формирование ответственного отношения к учению, готов</w:t>
      </w:r>
      <w:r w:rsidRPr="001E3B80">
        <w:rPr>
          <w:rFonts w:ascii="Times New Roman" w:hAnsi="Times New Roman"/>
          <w:sz w:val="24"/>
          <w:szCs w:val="24"/>
        </w:rPr>
        <w:softHyphen/>
        <w:t>ности и способности, обучающихся к саморазвитию и самообразо</w:t>
      </w:r>
      <w:r w:rsidRPr="001E3B80">
        <w:rPr>
          <w:rFonts w:ascii="Times New Roman" w:hAnsi="Times New Roman"/>
          <w:sz w:val="24"/>
          <w:szCs w:val="24"/>
        </w:rPr>
        <w:softHyphen/>
        <w:t>ванию на основе мотивации к обучению и познанию, осознанно</w:t>
      </w:r>
      <w:r w:rsidRPr="001E3B80">
        <w:rPr>
          <w:rFonts w:ascii="Times New Roman" w:hAnsi="Times New Roman"/>
          <w:sz w:val="24"/>
          <w:szCs w:val="24"/>
        </w:rPr>
        <w:softHyphen/>
        <w:t>му выбору и построению дальне</w:t>
      </w:r>
      <w:r w:rsidR="006C1D26" w:rsidRPr="001E3B80">
        <w:rPr>
          <w:rFonts w:ascii="Times New Roman" w:hAnsi="Times New Roman"/>
          <w:sz w:val="24"/>
          <w:szCs w:val="24"/>
        </w:rPr>
        <w:t xml:space="preserve">йшей индивидуальной траектории </w:t>
      </w:r>
      <w:r w:rsidRPr="001E3B80">
        <w:rPr>
          <w:rFonts w:ascii="Times New Roman" w:hAnsi="Times New Roman"/>
          <w:sz w:val="24"/>
          <w:szCs w:val="24"/>
        </w:rPr>
        <w:t>образования на базе ориентировки в мире профессий и профессиональных предпочтений, с учётом устойчивых позна</w:t>
      </w:r>
      <w:r w:rsidRPr="001E3B80">
        <w:rPr>
          <w:rFonts w:ascii="Times New Roman" w:hAnsi="Times New Roman"/>
          <w:sz w:val="24"/>
          <w:szCs w:val="24"/>
        </w:rPr>
        <w:softHyphen/>
        <w:t>вательных интересов;</w:t>
      </w:r>
    </w:p>
    <w:p w:rsidR="002F4DFD" w:rsidRPr="001E3B80" w:rsidRDefault="002F4DFD" w:rsidP="00940D5B">
      <w:pPr>
        <w:numPr>
          <w:ilvl w:val="0"/>
          <w:numId w:val="65"/>
        </w:numPr>
        <w:spacing w:after="0" w:line="240" w:lineRule="auto"/>
        <w:jc w:val="both"/>
        <w:rPr>
          <w:rFonts w:ascii="Times New Roman" w:hAnsi="Times New Roman"/>
          <w:sz w:val="24"/>
          <w:szCs w:val="24"/>
        </w:rPr>
      </w:pPr>
      <w:r w:rsidRPr="001E3B80">
        <w:rPr>
          <w:rFonts w:ascii="Times New Roman" w:hAnsi="Times New Roman"/>
          <w:sz w:val="24"/>
          <w:szCs w:val="24"/>
        </w:rPr>
        <w:t>знание основных принципов и правил отношения к живой природе, основ здорового образа жизни и здоровьесберегающux технологий;</w:t>
      </w:r>
    </w:p>
    <w:p w:rsidR="002F4DFD" w:rsidRPr="001E3B80" w:rsidRDefault="002F4DFD" w:rsidP="00940D5B">
      <w:pPr>
        <w:numPr>
          <w:ilvl w:val="0"/>
          <w:numId w:val="65"/>
        </w:numPr>
        <w:spacing w:after="0" w:line="240" w:lineRule="auto"/>
        <w:jc w:val="both"/>
        <w:rPr>
          <w:rFonts w:ascii="Times New Roman" w:hAnsi="Times New Roman"/>
          <w:sz w:val="24"/>
          <w:szCs w:val="24"/>
        </w:rPr>
      </w:pPr>
      <w:r w:rsidRPr="001E3B80">
        <w:rPr>
          <w:rFonts w:ascii="Times New Roman" w:hAnsi="Times New Roman"/>
          <w:sz w:val="24"/>
          <w:szCs w:val="24"/>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делать выводы); эстетического отношения к живым объектам;</w:t>
      </w:r>
    </w:p>
    <w:p w:rsidR="002F4DFD" w:rsidRPr="001E3B80" w:rsidRDefault="002F4DFD" w:rsidP="00940D5B">
      <w:pPr>
        <w:numPr>
          <w:ilvl w:val="0"/>
          <w:numId w:val="65"/>
        </w:numPr>
        <w:spacing w:after="0" w:line="240" w:lineRule="auto"/>
        <w:jc w:val="both"/>
        <w:rPr>
          <w:rFonts w:ascii="Times New Roman" w:hAnsi="Times New Roman"/>
          <w:sz w:val="24"/>
          <w:szCs w:val="24"/>
        </w:rPr>
      </w:pPr>
      <w:r w:rsidRPr="001E3B80">
        <w:rPr>
          <w:rFonts w:ascii="Times New Roman" w:hAnsi="Times New Roman"/>
          <w:sz w:val="24"/>
          <w:szCs w:val="24"/>
        </w:rPr>
        <w:t>формирование личностных представлений о целостности природы, осознание значимости и общности глобальных проблем человечества;</w:t>
      </w:r>
    </w:p>
    <w:p w:rsidR="002F4DFD" w:rsidRPr="001E3B80" w:rsidRDefault="002F4DFD" w:rsidP="00940D5B">
      <w:pPr>
        <w:numPr>
          <w:ilvl w:val="0"/>
          <w:numId w:val="65"/>
        </w:numPr>
        <w:spacing w:after="0" w:line="240" w:lineRule="auto"/>
        <w:jc w:val="both"/>
        <w:rPr>
          <w:rFonts w:ascii="Times New Roman" w:hAnsi="Times New Roman"/>
          <w:sz w:val="24"/>
          <w:szCs w:val="24"/>
        </w:rPr>
      </w:pPr>
      <w:r w:rsidRPr="001E3B80">
        <w:rPr>
          <w:rFonts w:ascii="Times New Roman" w:hAnsi="Times New Roman"/>
          <w:sz w:val="24"/>
          <w:szCs w:val="24"/>
        </w:rPr>
        <w:t>формирование ценности здорового и безопасного образа жизни; усвоение правил индивидуального и коллективного без</w:t>
      </w:r>
      <w:r w:rsidRPr="001E3B80">
        <w:rPr>
          <w:rFonts w:ascii="Times New Roman" w:hAnsi="Times New Roman"/>
          <w:sz w:val="24"/>
          <w:szCs w:val="24"/>
        </w:rPr>
        <w:softHyphen/>
        <w:t>опасного поведения в чрезвычайных ситуациях, угрожающих жизни и здоровью людей, правил поведения на транспорте и на дорогах;</w:t>
      </w:r>
    </w:p>
    <w:p w:rsidR="002F4DFD" w:rsidRPr="001E3B80" w:rsidRDefault="002F4DFD" w:rsidP="00940D5B">
      <w:pPr>
        <w:numPr>
          <w:ilvl w:val="0"/>
          <w:numId w:val="65"/>
        </w:numPr>
        <w:spacing w:after="0" w:line="240" w:lineRule="auto"/>
        <w:jc w:val="both"/>
        <w:rPr>
          <w:rFonts w:ascii="Times New Roman" w:hAnsi="Times New Roman"/>
          <w:sz w:val="24"/>
          <w:szCs w:val="24"/>
        </w:rPr>
      </w:pPr>
      <w:r w:rsidRPr="001E3B80">
        <w:rPr>
          <w:rFonts w:ascii="Times New Roman" w:hAnsi="Times New Roman"/>
          <w:sz w:val="24"/>
          <w:szCs w:val="24"/>
        </w:rPr>
        <w:t>формирование основ экологического сознания на основе признания ценности жизни во всех её проявлениях и необходи</w:t>
      </w:r>
      <w:r w:rsidRPr="001E3B80">
        <w:rPr>
          <w:rFonts w:ascii="Times New Roman" w:hAnsi="Times New Roman"/>
          <w:sz w:val="24"/>
          <w:szCs w:val="24"/>
        </w:rPr>
        <w:softHyphen/>
        <w:t>мости ответственного, бережного отношения к окружающей сре</w:t>
      </w:r>
      <w:r w:rsidRPr="001E3B80">
        <w:rPr>
          <w:rFonts w:ascii="Times New Roman" w:hAnsi="Times New Roman"/>
          <w:sz w:val="24"/>
          <w:szCs w:val="24"/>
        </w:rPr>
        <w:softHyphen/>
        <w:t>де и рационального природопользования;</w:t>
      </w:r>
    </w:p>
    <w:p w:rsidR="002F4DFD" w:rsidRPr="001E3B80" w:rsidRDefault="002F4DFD" w:rsidP="00940D5B">
      <w:pPr>
        <w:numPr>
          <w:ilvl w:val="0"/>
          <w:numId w:val="65"/>
        </w:numPr>
        <w:spacing w:after="0" w:line="240" w:lineRule="auto"/>
        <w:jc w:val="both"/>
        <w:rPr>
          <w:rFonts w:ascii="Times New Roman" w:hAnsi="Times New Roman"/>
          <w:sz w:val="24"/>
          <w:szCs w:val="24"/>
        </w:rPr>
      </w:pPr>
      <w:r w:rsidRPr="001E3B80">
        <w:rPr>
          <w:rFonts w:ascii="Times New Roman" w:hAnsi="Times New Roman"/>
          <w:sz w:val="24"/>
          <w:szCs w:val="24"/>
        </w:rPr>
        <w:lastRenderedPageBreak/>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6C1D26" w:rsidRPr="001E3B80" w:rsidRDefault="006C1D26" w:rsidP="001E3B80">
      <w:pPr>
        <w:spacing w:after="0" w:line="240" w:lineRule="auto"/>
        <w:ind w:firstLine="709"/>
        <w:jc w:val="both"/>
        <w:rPr>
          <w:rFonts w:ascii="Times New Roman" w:hAnsi="Times New Roman"/>
          <w:b/>
          <w:i/>
          <w:sz w:val="24"/>
          <w:szCs w:val="24"/>
        </w:rPr>
      </w:pP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b/>
          <w:i/>
          <w:sz w:val="24"/>
          <w:szCs w:val="24"/>
        </w:rPr>
        <w:t>Метапредметные результаты</w:t>
      </w:r>
      <w:r w:rsidRPr="001E3B80">
        <w:rPr>
          <w:rFonts w:ascii="Times New Roman" w:hAnsi="Times New Roman"/>
          <w:sz w:val="24"/>
          <w:szCs w:val="24"/>
        </w:rPr>
        <w:t xml:space="preserve"> обучения в основной школе состоят из освоенных обучающимися межпредметных понятий и универ</w:t>
      </w:r>
      <w:r w:rsidRPr="001E3B80">
        <w:rPr>
          <w:rFonts w:ascii="Times New Roman" w:hAnsi="Times New Roman"/>
          <w:sz w:val="24"/>
          <w:szCs w:val="24"/>
        </w:rPr>
        <w:softHyphen/>
        <w:t>сальных учебных действий. А также способности их использования в учеб</w:t>
      </w:r>
      <w:r w:rsidRPr="001E3B80">
        <w:rPr>
          <w:rFonts w:ascii="Times New Roman" w:hAnsi="Times New Roman"/>
          <w:sz w:val="24"/>
          <w:szCs w:val="24"/>
        </w:rPr>
        <w:softHyphen/>
        <w:t>ной, познавательной и социальной практике, самостоятельности пла</w:t>
      </w:r>
      <w:r w:rsidRPr="001E3B80">
        <w:rPr>
          <w:rFonts w:ascii="Times New Roman" w:hAnsi="Times New Roman"/>
          <w:sz w:val="24"/>
          <w:szCs w:val="24"/>
        </w:rPr>
        <w:softHyphen/>
        <w:t>нирования и осуществления учебной деятельности и организации учебного сотрудничества с педагогами и сверстниками, к проектиро</w:t>
      </w:r>
      <w:r w:rsidRPr="001E3B80">
        <w:rPr>
          <w:rFonts w:ascii="Times New Roman" w:hAnsi="Times New Roman"/>
          <w:sz w:val="24"/>
          <w:szCs w:val="24"/>
        </w:rPr>
        <w:softHyphen/>
        <w:t>ванию и построению индивидуальной образовательной траектории.</w:t>
      </w:r>
    </w:p>
    <w:p w:rsidR="006C1D26" w:rsidRPr="001E3B80" w:rsidRDefault="006C1D26" w:rsidP="001E3B80">
      <w:pPr>
        <w:spacing w:after="0" w:line="240" w:lineRule="auto"/>
        <w:ind w:firstLine="709"/>
        <w:jc w:val="both"/>
        <w:rPr>
          <w:rFonts w:ascii="Times New Roman" w:hAnsi="Times New Roman"/>
          <w:b/>
          <w:i/>
          <w:sz w:val="24"/>
          <w:szCs w:val="24"/>
        </w:rPr>
      </w:pPr>
    </w:p>
    <w:p w:rsidR="002F4DFD" w:rsidRPr="001E3B80" w:rsidRDefault="002F4DFD" w:rsidP="001E3B80">
      <w:pPr>
        <w:spacing w:after="0" w:line="240" w:lineRule="auto"/>
        <w:ind w:firstLine="709"/>
        <w:jc w:val="both"/>
        <w:rPr>
          <w:rFonts w:ascii="Times New Roman" w:hAnsi="Times New Roman"/>
          <w:b/>
          <w:i/>
          <w:sz w:val="24"/>
          <w:szCs w:val="24"/>
        </w:rPr>
      </w:pPr>
      <w:r w:rsidRPr="001E3B80">
        <w:rPr>
          <w:rFonts w:ascii="Times New Roman" w:hAnsi="Times New Roman"/>
          <w:b/>
          <w:i/>
          <w:sz w:val="24"/>
          <w:szCs w:val="24"/>
        </w:rPr>
        <w:t>Регулятивные:</w:t>
      </w:r>
    </w:p>
    <w:p w:rsidR="002F4DFD" w:rsidRPr="001E3B80" w:rsidRDefault="002F4DFD" w:rsidP="001E3B80">
      <w:pPr>
        <w:pStyle w:val="ab"/>
        <w:numPr>
          <w:ilvl w:val="0"/>
          <w:numId w:val="17"/>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Самостоятельно обнаруживать и формулировать учебную проблему, определять цель учебной деятельности, выбирать тему проекта.</w:t>
      </w:r>
    </w:p>
    <w:p w:rsidR="002F4DFD" w:rsidRPr="001E3B80" w:rsidRDefault="002F4DFD" w:rsidP="001E3B80">
      <w:pPr>
        <w:pStyle w:val="ab"/>
        <w:numPr>
          <w:ilvl w:val="0"/>
          <w:numId w:val="17"/>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Выдвигать версии решения проблемы, осознавать конечный результат, выбирать из предложенны</w:t>
      </w:r>
      <w:r w:rsidR="00D77D86">
        <w:rPr>
          <w:rFonts w:ascii="Times New Roman" w:hAnsi="Times New Roman"/>
          <w:sz w:val="24"/>
          <w:szCs w:val="24"/>
        </w:rPr>
        <w:t>х и искать самостоятельно</w:t>
      </w:r>
      <w:r w:rsidRPr="001E3B80">
        <w:rPr>
          <w:rFonts w:ascii="Times New Roman" w:hAnsi="Times New Roman"/>
          <w:sz w:val="24"/>
          <w:szCs w:val="24"/>
        </w:rPr>
        <w:t xml:space="preserve"> средства достижения цели.</w:t>
      </w:r>
    </w:p>
    <w:p w:rsidR="002F4DFD" w:rsidRPr="001E3B80" w:rsidRDefault="002F4DFD" w:rsidP="001E3B80">
      <w:pPr>
        <w:pStyle w:val="ab"/>
        <w:numPr>
          <w:ilvl w:val="0"/>
          <w:numId w:val="17"/>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Составлять (индивидуально или в группе) план решения проблемы (выполнения проекта).</w:t>
      </w:r>
    </w:p>
    <w:p w:rsidR="002F4DFD" w:rsidRPr="001E3B80" w:rsidRDefault="002F4DFD" w:rsidP="001E3B80">
      <w:pPr>
        <w:pStyle w:val="ab"/>
        <w:numPr>
          <w:ilvl w:val="0"/>
          <w:numId w:val="17"/>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Работая по плану, сверять свои действия с целью и, при необходимости, исправлять ошибки самостоятельно.</w:t>
      </w:r>
    </w:p>
    <w:p w:rsidR="002F4DFD" w:rsidRPr="001E3B80" w:rsidRDefault="002F4DFD" w:rsidP="001E3B80">
      <w:pPr>
        <w:pStyle w:val="ab"/>
        <w:numPr>
          <w:ilvl w:val="0"/>
          <w:numId w:val="17"/>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В диалоге с учителем совершенствовать самостоятельно выработанные критерии оценки.</w:t>
      </w:r>
    </w:p>
    <w:p w:rsidR="006C1D26" w:rsidRPr="001E3B80" w:rsidRDefault="006C1D26" w:rsidP="001E3B80">
      <w:pPr>
        <w:spacing w:after="0" w:line="240" w:lineRule="auto"/>
        <w:ind w:firstLine="709"/>
        <w:jc w:val="both"/>
        <w:rPr>
          <w:rFonts w:ascii="Times New Roman" w:hAnsi="Times New Roman"/>
          <w:b/>
          <w:i/>
          <w:sz w:val="24"/>
          <w:szCs w:val="24"/>
        </w:rPr>
      </w:pPr>
    </w:p>
    <w:p w:rsidR="002F4DFD" w:rsidRPr="001E3B80" w:rsidRDefault="002F4DFD" w:rsidP="001E3B80">
      <w:pPr>
        <w:spacing w:after="0" w:line="240" w:lineRule="auto"/>
        <w:ind w:firstLine="709"/>
        <w:jc w:val="both"/>
        <w:rPr>
          <w:rFonts w:ascii="Times New Roman" w:hAnsi="Times New Roman"/>
          <w:b/>
          <w:i/>
          <w:sz w:val="24"/>
          <w:szCs w:val="24"/>
        </w:rPr>
      </w:pPr>
      <w:r w:rsidRPr="001E3B80">
        <w:rPr>
          <w:rFonts w:ascii="Times New Roman" w:hAnsi="Times New Roman"/>
          <w:b/>
          <w:i/>
          <w:sz w:val="24"/>
          <w:szCs w:val="24"/>
        </w:rPr>
        <w:t>Познавательные:</w:t>
      </w:r>
    </w:p>
    <w:p w:rsidR="002F4DFD" w:rsidRPr="001E3B80" w:rsidRDefault="002F4DFD" w:rsidP="001E3B80">
      <w:pPr>
        <w:pStyle w:val="ab"/>
        <w:numPr>
          <w:ilvl w:val="0"/>
          <w:numId w:val="18"/>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Анализировать, сравнивать, классифицировать и обобщать факты и явления. Выявлять причины и следствия простых явлений.</w:t>
      </w:r>
    </w:p>
    <w:p w:rsidR="002F4DFD" w:rsidRPr="001E3B80" w:rsidRDefault="002F4DFD" w:rsidP="001E3B80">
      <w:pPr>
        <w:pStyle w:val="ab"/>
        <w:numPr>
          <w:ilvl w:val="0"/>
          <w:numId w:val="18"/>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Осуществлять сравнение,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2F4DFD" w:rsidRPr="001E3B80" w:rsidRDefault="00D77D86" w:rsidP="001E3B80">
      <w:pPr>
        <w:pStyle w:val="ab"/>
        <w:numPr>
          <w:ilvl w:val="0"/>
          <w:numId w:val="18"/>
        </w:numPr>
        <w:spacing w:after="0" w:line="240" w:lineRule="auto"/>
        <w:ind w:left="426" w:hanging="426"/>
        <w:jc w:val="both"/>
        <w:rPr>
          <w:rFonts w:ascii="Times New Roman" w:hAnsi="Times New Roman"/>
          <w:sz w:val="24"/>
          <w:szCs w:val="24"/>
        </w:rPr>
      </w:pPr>
      <w:r>
        <w:rPr>
          <w:rFonts w:ascii="Times New Roman" w:hAnsi="Times New Roman"/>
          <w:sz w:val="24"/>
          <w:szCs w:val="24"/>
        </w:rPr>
        <w:t xml:space="preserve">Уметь логически </w:t>
      </w:r>
      <w:r w:rsidR="002F4DFD" w:rsidRPr="001E3B80">
        <w:rPr>
          <w:rFonts w:ascii="Times New Roman" w:hAnsi="Times New Roman"/>
          <w:sz w:val="24"/>
          <w:szCs w:val="24"/>
        </w:rPr>
        <w:t>рассуждать, устанавливать причинно-следственные связи.</w:t>
      </w:r>
    </w:p>
    <w:p w:rsidR="002F4DFD" w:rsidRPr="001E3B80" w:rsidRDefault="002F4DFD" w:rsidP="001E3B80">
      <w:pPr>
        <w:pStyle w:val="ab"/>
        <w:numPr>
          <w:ilvl w:val="0"/>
          <w:numId w:val="18"/>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 xml:space="preserve">Создавать схематические модели с выделением существенных характеристик объекта. </w:t>
      </w:r>
    </w:p>
    <w:p w:rsidR="002F4DFD" w:rsidRPr="001E3B80" w:rsidRDefault="002F4DFD" w:rsidP="001E3B80">
      <w:pPr>
        <w:pStyle w:val="ab"/>
        <w:numPr>
          <w:ilvl w:val="0"/>
          <w:numId w:val="18"/>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Составлять тезисы, различные виды планов (простых, сложных и т.п</w:t>
      </w:r>
      <w:r w:rsidR="00D77D86">
        <w:rPr>
          <w:rFonts w:ascii="Times New Roman" w:hAnsi="Times New Roman"/>
          <w:sz w:val="24"/>
          <w:szCs w:val="24"/>
        </w:rPr>
        <w:t xml:space="preserve">.). Преобразовывать информацию </w:t>
      </w:r>
      <w:r w:rsidRPr="001E3B80">
        <w:rPr>
          <w:rFonts w:ascii="Times New Roman" w:hAnsi="Times New Roman"/>
          <w:sz w:val="24"/>
          <w:szCs w:val="24"/>
        </w:rPr>
        <w:t>из одного вида в другой (таблицу в текст и пр.).</w:t>
      </w:r>
    </w:p>
    <w:p w:rsidR="002F4DFD" w:rsidRPr="001E3B80" w:rsidRDefault="002F4DFD" w:rsidP="001E3B80">
      <w:pPr>
        <w:pStyle w:val="ab"/>
        <w:numPr>
          <w:ilvl w:val="0"/>
          <w:numId w:val="18"/>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 xml:space="preserve">Вычитывать все уровни текстовой информации. </w:t>
      </w:r>
    </w:p>
    <w:p w:rsidR="002F4DFD" w:rsidRPr="001E3B80" w:rsidRDefault="002F4DFD" w:rsidP="001E3B80">
      <w:pPr>
        <w:pStyle w:val="ab"/>
        <w:numPr>
          <w:ilvl w:val="0"/>
          <w:numId w:val="18"/>
        </w:num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 xml:space="preserve">Уметь определять возможные источники необходимых сведений, производить поиск информации, анализировать и оценивать ее достоверность. </w:t>
      </w:r>
    </w:p>
    <w:p w:rsidR="00ED4EED" w:rsidRPr="001E3B80" w:rsidRDefault="00ED4EED" w:rsidP="001E3B80">
      <w:pPr>
        <w:spacing w:after="0" w:line="240" w:lineRule="auto"/>
        <w:ind w:firstLine="709"/>
        <w:jc w:val="both"/>
        <w:rPr>
          <w:rFonts w:ascii="Times New Roman" w:hAnsi="Times New Roman"/>
          <w:b/>
          <w:i/>
          <w:sz w:val="24"/>
          <w:szCs w:val="24"/>
        </w:rPr>
      </w:pPr>
    </w:p>
    <w:p w:rsidR="002F4DFD" w:rsidRPr="001E3B80" w:rsidRDefault="002F4DFD" w:rsidP="001E3B80">
      <w:pPr>
        <w:spacing w:after="0" w:line="240" w:lineRule="auto"/>
        <w:ind w:firstLine="709"/>
        <w:jc w:val="both"/>
        <w:rPr>
          <w:rFonts w:ascii="Times New Roman" w:hAnsi="Times New Roman"/>
          <w:b/>
          <w:i/>
          <w:sz w:val="24"/>
          <w:szCs w:val="24"/>
        </w:rPr>
      </w:pPr>
      <w:r w:rsidRPr="001E3B80">
        <w:rPr>
          <w:rFonts w:ascii="Times New Roman" w:hAnsi="Times New Roman"/>
          <w:b/>
          <w:i/>
          <w:sz w:val="24"/>
          <w:szCs w:val="24"/>
        </w:rPr>
        <w:t>Коммуникативные:</w:t>
      </w:r>
    </w:p>
    <w:p w:rsidR="002F4DFD" w:rsidRPr="001E3B80" w:rsidRDefault="002F4DFD" w:rsidP="001E3B80">
      <w:pPr>
        <w:pStyle w:val="ab"/>
        <w:numPr>
          <w:ilvl w:val="0"/>
          <w:numId w:val="19"/>
        </w:numPr>
        <w:spacing w:after="0" w:line="240" w:lineRule="auto"/>
        <w:ind w:left="567" w:hanging="567"/>
        <w:jc w:val="both"/>
        <w:rPr>
          <w:rFonts w:ascii="Times New Roman" w:hAnsi="Times New Roman"/>
          <w:sz w:val="24"/>
          <w:szCs w:val="24"/>
        </w:rPr>
      </w:pPr>
      <w:r w:rsidRPr="001E3B80">
        <w:rPr>
          <w:rFonts w:ascii="Times New Roman" w:hAnsi="Times New Roman"/>
          <w:sz w:val="24"/>
          <w:szCs w:val="24"/>
        </w:rPr>
        <w:t xml:space="preserve">Самостоятельно организовывать учебное взаимодействие в </w:t>
      </w:r>
      <w:r w:rsidR="00940D5B">
        <w:rPr>
          <w:rFonts w:ascii="Times New Roman" w:hAnsi="Times New Roman"/>
          <w:sz w:val="24"/>
          <w:szCs w:val="24"/>
        </w:rPr>
        <w:t xml:space="preserve">группе: определять общие цели, распределять роли, договариваться друг с </w:t>
      </w:r>
      <w:r w:rsidRPr="001E3B80">
        <w:rPr>
          <w:rFonts w:ascii="Times New Roman" w:hAnsi="Times New Roman"/>
          <w:sz w:val="24"/>
          <w:szCs w:val="24"/>
        </w:rPr>
        <w:t>другом.</w:t>
      </w:r>
    </w:p>
    <w:p w:rsidR="002F4DFD" w:rsidRPr="001E3B80" w:rsidRDefault="00940D5B" w:rsidP="001E3B80">
      <w:pPr>
        <w:pStyle w:val="ab"/>
        <w:numPr>
          <w:ilvl w:val="0"/>
          <w:numId w:val="19"/>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Средством </w:t>
      </w:r>
      <w:r w:rsidR="002F4DFD" w:rsidRPr="001E3B80">
        <w:rPr>
          <w:rFonts w:ascii="Times New Roman" w:hAnsi="Times New Roman"/>
          <w:sz w:val="24"/>
          <w:szCs w:val="24"/>
        </w:rPr>
        <w:t>формирования коммуникативных умений служат технология проблемного диалога (побуждающий и под</w:t>
      </w:r>
      <w:r>
        <w:rPr>
          <w:rFonts w:ascii="Times New Roman" w:hAnsi="Times New Roman"/>
          <w:sz w:val="24"/>
          <w:szCs w:val="24"/>
        </w:rPr>
        <w:t xml:space="preserve">водящий диалог) и </w:t>
      </w:r>
      <w:r w:rsidR="002F4DFD" w:rsidRPr="001E3B80">
        <w:rPr>
          <w:rFonts w:ascii="Times New Roman" w:hAnsi="Times New Roman"/>
          <w:sz w:val="24"/>
          <w:szCs w:val="24"/>
        </w:rPr>
        <w:t xml:space="preserve">организация работы в малых группах, а также использование на уроках элементов технологии продуктивного чтения. </w:t>
      </w:r>
    </w:p>
    <w:p w:rsidR="006C1D26" w:rsidRPr="001E3B80" w:rsidRDefault="006C1D26" w:rsidP="001E3B80">
      <w:pPr>
        <w:spacing w:after="0" w:line="240" w:lineRule="auto"/>
        <w:ind w:firstLine="709"/>
        <w:jc w:val="both"/>
        <w:rPr>
          <w:rFonts w:ascii="Times New Roman" w:hAnsi="Times New Roman"/>
          <w:b/>
          <w:i/>
          <w:sz w:val="24"/>
          <w:szCs w:val="24"/>
        </w:rPr>
      </w:pP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b/>
          <w:i/>
          <w:sz w:val="24"/>
          <w:szCs w:val="24"/>
        </w:rPr>
        <w:t>Предметными результатами</w:t>
      </w:r>
      <w:r w:rsidRPr="001E3B80">
        <w:rPr>
          <w:rFonts w:ascii="Times New Roman" w:hAnsi="Times New Roman"/>
          <w:sz w:val="24"/>
          <w:szCs w:val="24"/>
        </w:rPr>
        <w:t xml:space="preserve"> изучения предмета «Биология» являются следующие умения:</w:t>
      </w:r>
    </w:p>
    <w:p w:rsidR="002F4DFD" w:rsidRPr="001E3B80" w:rsidRDefault="002F4DFD" w:rsidP="001E3B80">
      <w:p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1-я линия развития – осознание роли жизни:</w:t>
      </w:r>
    </w:p>
    <w:p w:rsidR="002F4DFD" w:rsidRPr="001E3B80" w:rsidRDefault="002F4DFD" w:rsidP="001E3B80">
      <w:pPr>
        <w:pStyle w:val="ab"/>
        <w:numPr>
          <w:ilvl w:val="0"/>
          <w:numId w:val="21"/>
        </w:numPr>
        <w:tabs>
          <w:tab w:val="left" w:pos="426"/>
        </w:tabs>
        <w:spacing w:after="0" w:line="240" w:lineRule="auto"/>
        <w:ind w:left="426" w:firstLine="0"/>
        <w:jc w:val="both"/>
        <w:rPr>
          <w:rFonts w:ascii="Times New Roman" w:hAnsi="Times New Roman"/>
          <w:sz w:val="24"/>
          <w:szCs w:val="24"/>
        </w:rPr>
      </w:pPr>
      <w:r w:rsidRPr="001E3B80">
        <w:rPr>
          <w:rFonts w:ascii="Times New Roman" w:hAnsi="Times New Roman"/>
          <w:sz w:val="24"/>
          <w:szCs w:val="24"/>
        </w:rPr>
        <w:t>определять роль в природе различных групп организмов;</w:t>
      </w:r>
    </w:p>
    <w:p w:rsidR="002F4DFD" w:rsidRPr="001E3B80" w:rsidRDefault="002F4DFD" w:rsidP="001E3B80">
      <w:pPr>
        <w:pStyle w:val="ab"/>
        <w:numPr>
          <w:ilvl w:val="0"/>
          <w:numId w:val="20"/>
        </w:numPr>
        <w:tabs>
          <w:tab w:val="left" w:pos="426"/>
        </w:tabs>
        <w:spacing w:after="0" w:line="240" w:lineRule="auto"/>
        <w:ind w:left="426" w:firstLine="0"/>
        <w:jc w:val="both"/>
        <w:rPr>
          <w:rFonts w:ascii="Times New Roman" w:hAnsi="Times New Roman"/>
          <w:sz w:val="24"/>
          <w:szCs w:val="24"/>
        </w:rPr>
      </w:pPr>
      <w:r w:rsidRPr="001E3B80">
        <w:rPr>
          <w:rFonts w:ascii="Times New Roman" w:hAnsi="Times New Roman"/>
          <w:sz w:val="24"/>
          <w:szCs w:val="24"/>
        </w:rPr>
        <w:t>объяснять роль живых организмов в круговороте веществ экосистемы.</w:t>
      </w:r>
    </w:p>
    <w:p w:rsidR="002F4DFD" w:rsidRPr="001E3B80" w:rsidRDefault="002F4DFD" w:rsidP="001E3B80">
      <w:p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2-я линия развития – рассмотрение биологических процессов в развитии:</w:t>
      </w:r>
    </w:p>
    <w:p w:rsidR="002F4DFD" w:rsidRPr="001E3B80" w:rsidRDefault="002F4DFD" w:rsidP="001E3B80">
      <w:pPr>
        <w:pStyle w:val="ab"/>
        <w:numPr>
          <w:ilvl w:val="0"/>
          <w:numId w:val="22"/>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приводить примеры приспособлений организмов к среде обитания и объяснять их значение;</w:t>
      </w:r>
    </w:p>
    <w:p w:rsidR="002F4DFD" w:rsidRPr="001E3B80" w:rsidRDefault="002F4DFD" w:rsidP="001E3B80">
      <w:pPr>
        <w:pStyle w:val="ab"/>
        <w:numPr>
          <w:ilvl w:val="0"/>
          <w:numId w:val="22"/>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находить черты, свидетельствующие об усложнении живых организмов по сравнению с предками, и давать им объяснение;</w:t>
      </w:r>
    </w:p>
    <w:p w:rsidR="002F4DFD" w:rsidRPr="001E3B80" w:rsidRDefault="002F4DFD" w:rsidP="001E3B80">
      <w:pPr>
        <w:pStyle w:val="ab"/>
        <w:numPr>
          <w:ilvl w:val="0"/>
          <w:numId w:val="22"/>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объяснять приспособления на разных стадиях жизненных циклов.</w:t>
      </w:r>
    </w:p>
    <w:p w:rsidR="002F4DFD" w:rsidRPr="001E3B80" w:rsidRDefault="002F4DFD" w:rsidP="001E3B80">
      <w:p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lastRenderedPageBreak/>
        <w:t>3-я линия развития – использование биологических знаний в быту:</w:t>
      </w:r>
    </w:p>
    <w:p w:rsidR="002F4DFD" w:rsidRPr="001E3B80" w:rsidRDefault="002F4DFD" w:rsidP="001E3B80">
      <w:pPr>
        <w:pStyle w:val="ab"/>
        <w:numPr>
          <w:ilvl w:val="0"/>
          <w:numId w:val="23"/>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объяснять значение живых организмов в жизни и хозяйстве человека.</w:t>
      </w:r>
    </w:p>
    <w:p w:rsidR="002F4DFD" w:rsidRPr="001E3B80" w:rsidRDefault="00940D5B" w:rsidP="001E3B80">
      <w:pPr>
        <w:tabs>
          <w:tab w:val="left" w:pos="426"/>
        </w:tabs>
        <w:spacing w:after="0" w:line="240" w:lineRule="auto"/>
        <w:jc w:val="both"/>
        <w:rPr>
          <w:rFonts w:ascii="Times New Roman" w:hAnsi="Times New Roman"/>
          <w:sz w:val="24"/>
          <w:szCs w:val="24"/>
        </w:rPr>
      </w:pPr>
      <w:r>
        <w:rPr>
          <w:rFonts w:ascii="Times New Roman" w:hAnsi="Times New Roman"/>
          <w:sz w:val="24"/>
          <w:szCs w:val="24"/>
        </w:rPr>
        <w:t>4-я линия развития –</w:t>
      </w:r>
      <w:r w:rsidR="002F4DFD" w:rsidRPr="001E3B80">
        <w:rPr>
          <w:rFonts w:ascii="Times New Roman" w:hAnsi="Times New Roman"/>
          <w:sz w:val="24"/>
          <w:szCs w:val="24"/>
        </w:rPr>
        <w:t xml:space="preserve"> объяснять мир с точки зрения биологии:</w:t>
      </w:r>
    </w:p>
    <w:p w:rsidR="002F4DFD" w:rsidRPr="001E3B80" w:rsidRDefault="002F4DFD" w:rsidP="001E3B80">
      <w:pPr>
        <w:pStyle w:val="ab"/>
        <w:numPr>
          <w:ilvl w:val="0"/>
          <w:numId w:val="24"/>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перечислять отличительные свойства живого;</w:t>
      </w:r>
    </w:p>
    <w:p w:rsidR="002F4DFD" w:rsidRPr="001E3B80" w:rsidRDefault="002F4DFD" w:rsidP="001E3B80">
      <w:pPr>
        <w:pStyle w:val="ab"/>
        <w:numPr>
          <w:ilvl w:val="0"/>
          <w:numId w:val="24"/>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различать (по таблице) основные группы живых организмов (бактерии: безъядерные, ядерные: грибы, растения, животные) и основные группы растений (водоросли, мхи, хвощи, плауны, папоротники, голосеменные и цветковые);</w:t>
      </w:r>
    </w:p>
    <w:p w:rsidR="002F4DFD" w:rsidRPr="001E3B80" w:rsidRDefault="002F4DFD" w:rsidP="001E3B80">
      <w:pPr>
        <w:pStyle w:val="ab"/>
        <w:numPr>
          <w:ilvl w:val="0"/>
          <w:numId w:val="24"/>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определять основные органы растений (части клетки);</w:t>
      </w:r>
    </w:p>
    <w:p w:rsidR="002F4DFD" w:rsidRPr="001E3B80" w:rsidRDefault="002F4DFD" w:rsidP="001E3B80">
      <w:pPr>
        <w:pStyle w:val="ab"/>
        <w:numPr>
          <w:ilvl w:val="0"/>
          <w:numId w:val="24"/>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объяснять строение и жизнедеятельность изученных групп живых организмов (бактерии, грибы, водоросли, мхи, хвощи, плауны, папоротники, голосеменные и цветковые);</w:t>
      </w:r>
    </w:p>
    <w:p w:rsidR="002F4DFD" w:rsidRPr="001E3B80" w:rsidRDefault="002F4DFD" w:rsidP="001E3B80">
      <w:pPr>
        <w:pStyle w:val="ab"/>
        <w:numPr>
          <w:ilvl w:val="0"/>
          <w:numId w:val="24"/>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понимать смысл биологических терминов;</w:t>
      </w:r>
    </w:p>
    <w:p w:rsidR="002F4DFD" w:rsidRPr="001E3B80" w:rsidRDefault="002F4DFD" w:rsidP="001E3B80">
      <w:pPr>
        <w:pStyle w:val="ab"/>
        <w:numPr>
          <w:ilvl w:val="0"/>
          <w:numId w:val="24"/>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характеризовать методы биологической науки (наблюдение, сравнение, эксперимент, измерение) и их роль в познании живой природы;</w:t>
      </w:r>
    </w:p>
    <w:p w:rsidR="002F4DFD" w:rsidRPr="001E3B80" w:rsidRDefault="00940D5B" w:rsidP="001E3B80">
      <w:pPr>
        <w:pStyle w:val="ab"/>
        <w:numPr>
          <w:ilvl w:val="0"/>
          <w:numId w:val="24"/>
        </w:numP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проводить </w:t>
      </w:r>
      <w:r w:rsidR="002F4DFD" w:rsidRPr="001E3B80">
        <w:rPr>
          <w:rFonts w:ascii="Times New Roman" w:hAnsi="Times New Roman"/>
          <w:sz w:val="24"/>
          <w:szCs w:val="24"/>
        </w:rPr>
        <w:t>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rsidR="002F4DFD" w:rsidRPr="001E3B80" w:rsidRDefault="002F4DFD" w:rsidP="001E3B80">
      <w:p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5-я линия развития – оценивать поведение человека с точки зрения здорового образа жизни:</w:t>
      </w:r>
    </w:p>
    <w:p w:rsidR="002F4DFD" w:rsidRPr="001E3B80" w:rsidRDefault="002F4DFD" w:rsidP="001E3B80">
      <w:pPr>
        <w:pStyle w:val="ab"/>
        <w:numPr>
          <w:ilvl w:val="0"/>
          <w:numId w:val="25"/>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использовать знания биологии при соблюдении правил повседневной гигиены;</w:t>
      </w:r>
    </w:p>
    <w:p w:rsidR="002F4DFD" w:rsidRPr="001E3B80" w:rsidRDefault="002F4DFD" w:rsidP="001E3B80">
      <w:pPr>
        <w:pStyle w:val="ab"/>
        <w:numPr>
          <w:ilvl w:val="0"/>
          <w:numId w:val="25"/>
        </w:numPr>
        <w:tabs>
          <w:tab w:val="left" w:pos="426"/>
        </w:tabs>
        <w:spacing w:after="0" w:line="240" w:lineRule="auto"/>
        <w:jc w:val="both"/>
        <w:rPr>
          <w:rFonts w:ascii="Times New Roman" w:hAnsi="Times New Roman"/>
          <w:sz w:val="24"/>
          <w:szCs w:val="24"/>
        </w:rPr>
      </w:pPr>
      <w:r w:rsidRPr="001E3B80">
        <w:rPr>
          <w:rFonts w:ascii="Times New Roman" w:hAnsi="Times New Roman"/>
          <w:sz w:val="24"/>
          <w:szCs w:val="24"/>
        </w:rPr>
        <w:t>различать съедобные и ядовитые грибы и растения своей местности.</w:t>
      </w:r>
    </w:p>
    <w:p w:rsidR="002F4DFD" w:rsidRPr="001E3B80" w:rsidRDefault="002F4DFD" w:rsidP="001E3B80">
      <w:pPr>
        <w:spacing w:after="0" w:line="240" w:lineRule="auto"/>
        <w:ind w:firstLine="709"/>
        <w:jc w:val="both"/>
        <w:rPr>
          <w:rFonts w:ascii="Times New Roman" w:hAnsi="Times New Roman"/>
          <w:sz w:val="24"/>
          <w:szCs w:val="24"/>
        </w:rPr>
      </w:pP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sz w:val="24"/>
          <w:szCs w:val="24"/>
        </w:rPr>
        <w:t>Предметные результаты обучения в основной школе включа</w:t>
      </w:r>
      <w:r w:rsidRPr="001E3B80">
        <w:rPr>
          <w:rFonts w:ascii="Times New Roman" w:hAnsi="Times New Roman"/>
          <w:sz w:val="24"/>
          <w:szCs w:val="24"/>
        </w:rPr>
        <w:softHyphen/>
      </w:r>
      <w:r w:rsidR="00F94249" w:rsidRPr="001E3B80">
        <w:rPr>
          <w:rFonts w:ascii="Times New Roman" w:hAnsi="Times New Roman"/>
          <w:sz w:val="24"/>
          <w:szCs w:val="24"/>
        </w:rPr>
        <w:t>ю</w:t>
      </w:r>
      <w:r w:rsidRPr="001E3B80">
        <w:rPr>
          <w:rFonts w:ascii="Times New Roman" w:hAnsi="Times New Roman"/>
          <w:sz w:val="24"/>
          <w:szCs w:val="24"/>
        </w:rPr>
        <w:t xml:space="preserve">т освоенные обучающимися в ходе изучения учебного предмета умения. </w:t>
      </w:r>
    </w:p>
    <w:p w:rsidR="002F4DFD" w:rsidRPr="001E3B80" w:rsidRDefault="002F4DFD" w:rsidP="001E3B80">
      <w:pPr>
        <w:spacing w:after="0" w:line="240" w:lineRule="auto"/>
        <w:ind w:firstLine="709"/>
        <w:jc w:val="both"/>
        <w:rPr>
          <w:rFonts w:ascii="Times New Roman" w:hAnsi="Times New Roman"/>
          <w:sz w:val="24"/>
          <w:szCs w:val="24"/>
        </w:rPr>
      </w:pPr>
      <w:r w:rsidRPr="001E3B80">
        <w:rPr>
          <w:rFonts w:ascii="Times New Roman" w:hAnsi="Times New Roman"/>
          <w:sz w:val="24"/>
          <w:szCs w:val="24"/>
        </w:rPr>
        <w:t>Включают специфические для данной предметной области, виды деятельности по получению нового знания в рамках учебного предмета, его преобразованию и применению, формирование научного типа мышления, научных представлений о ключевых те</w:t>
      </w:r>
      <w:r w:rsidRPr="001E3B80">
        <w:rPr>
          <w:rFonts w:ascii="Times New Roman" w:hAnsi="Times New Roman"/>
          <w:sz w:val="24"/>
          <w:szCs w:val="24"/>
        </w:rPr>
        <w:softHyphen/>
        <w:t>ориях, типах и видах отношений, владение научной терминологией, ключевыми понятиями, методами и приёмами.</w:t>
      </w:r>
    </w:p>
    <w:p w:rsidR="006C1D26" w:rsidRPr="001E3B80" w:rsidRDefault="006C1D26" w:rsidP="001E3B80">
      <w:pPr>
        <w:spacing w:after="0" w:line="240" w:lineRule="auto"/>
        <w:ind w:firstLine="709"/>
        <w:jc w:val="both"/>
        <w:rPr>
          <w:rFonts w:ascii="Times New Roman" w:hAnsi="Times New Roman"/>
          <w:b/>
          <w:i/>
          <w:sz w:val="24"/>
          <w:szCs w:val="24"/>
        </w:rPr>
      </w:pPr>
    </w:p>
    <w:p w:rsidR="002F4DFD" w:rsidRPr="001E3B80" w:rsidRDefault="002F4DFD" w:rsidP="001E3B80">
      <w:pPr>
        <w:spacing w:after="0" w:line="240" w:lineRule="auto"/>
        <w:ind w:firstLine="709"/>
        <w:jc w:val="both"/>
        <w:rPr>
          <w:rFonts w:ascii="Times New Roman" w:hAnsi="Times New Roman"/>
          <w:b/>
          <w:i/>
          <w:sz w:val="24"/>
          <w:szCs w:val="24"/>
        </w:rPr>
      </w:pPr>
      <w:r w:rsidRPr="001E3B80">
        <w:rPr>
          <w:rFonts w:ascii="Times New Roman" w:hAnsi="Times New Roman"/>
          <w:b/>
          <w:i/>
          <w:sz w:val="24"/>
          <w:szCs w:val="24"/>
        </w:rPr>
        <w:t>Основные предметные результаты обучения биологии:</w:t>
      </w:r>
    </w:p>
    <w:p w:rsidR="002F4DFD" w:rsidRPr="001E3B80" w:rsidRDefault="002F4DFD" w:rsidP="001E3B80">
      <w:p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1) усвоение системы научных знаний о живой природе и закономерностях её развития для формирования естественнонаучной картины мира;</w:t>
      </w:r>
    </w:p>
    <w:p w:rsidR="002F4DFD" w:rsidRPr="001E3B80" w:rsidRDefault="002F4DFD" w:rsidP="001E3B80">
      <w:p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экосистемной организации жизни, о взаимосвязи всего живого в био</w:t>
      </w:r>
      <w:r w:rsidRPr="001E3B80">
        <w:rPr>
          <w:rFonts w:ascii="Times New Roman" w:hAnsi="Times New Roman"/>
          <w:sz w:val="24"/>
          <w:szCs w:val="24"/>
        </w:rPr>
        <w:softHyphen/>
        <w:t>сфере, о наследственности и изменчивости; овладение понятий</w:t>
      </w:r>
      <w:r w:rsidRPr="001E3B80">
        <w:rPr>
          <w:rFonts w:ascii="Times New Roman" w:hAnsi="Times New Roman"/>
          <w:sz w:val="24"/>
          <w:szCs w:val="24"/>
        </w:rPr>
        <w:softHyphen/>
        <w:t>ным аппаратом биологии;</w:t>
      </w:r>
    </w:p>
    <w:p w:rsidR="002F4DFD" w:rsidRPr="001E3B80" w:rsidRDefault="002F4DFD" w:rsidP="001E3B80">
      <w:p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3) приобретение опыта использования методов биологичес</w:t>
      </w:r>
      <w:r w:rsidRPr="001E3B80">
        <w:rPr>
          <w:rFonts w:ascii="Times New Roman" w:hAnsi="Times New Roman"/>
          <w:sz w:val="24"/>
          <w:szCs w:val="24"/>
        </w:rPr>
        <w:softHyphen/>
        <w:t>кой науки и проведения несложных биологических эксперимен</w:t>
      </w:r>
      <w:r w:rsidRPr="001E3B80">
        <w:rPr>
          <w:rFonts w:ascii="Times New Roman" w:hAnsi="Times New Roman"/>
          <w:sz w:val="24"/>
          <w:szCs w:val="24"/>
        </w:rPr>
        <w:softHyphen/>
        <w:t>тов для изучения живых организмов;</w:t>
      </w:r>
    </w:p>
    <w:p w:rsidR="002F4DFD" w:rsidRPr="001E3B80" w:rsidRDefault="002F4DFD" w:rsidP="001E3B80">
      <w:p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4) понимание возрастающей роли естественных наук и науч</w:t>
      </w:r>
      <w:r w:rsidRPr="001E3B80">
        <w:rPr>
          <w:rFonts w:ascii="Times New Roman" w:hAnsi="Times New Roman"/>
          <w:sz w:val="24"/>
          <w:szCs w:val="24"/>
        </w:rPr>
        <w:softHyphen/>
        <w:t>ных исследований в современном мире, постоянного процесса эво</w:t>
      </w:r>
      <w:r w:rsidRPr="001E3B80">
        <w:rPr>
          <w:rFonts w:ascii="Times New Roman" w:hAnsi="Times New Roman"/>
          <w:sz w:val="24"/>
          <w:szCs w:val="24"/>
        </w:rPr>
        <w:softHyphen/>
        <w:t>люции научного знания, значимости международного научного со</w:t>
      </w:r>
      <w:r w:rsidRPr="001E3B80">
        <w:rPr>
          <w:rFonts w:ascii="Times New Roman" w:hAnsi="Times New Roman"/>
          <w:sz w:val="24"/>
          <w:szCs w:val="24"/>
        </w:rPr>
        <w:softHyphen/>
        <w:t>трудничества;</w:t>
      </w:r>
    </w:p>
    <w:p w:rsidR="002F4DFD" w:rsidRPr="001E3B80" w:rsidRDefault="002F4DFD" w:rsidP="001E3B80">
      <w:p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5) формирование основ экологической грамотности: способнос</w:t>
      </w:r>
      <w:r w:rsidRPr="001E3B80">
        <w:rPr>
          <w:rFonts w:ascii="Times New Roman" w:hAnsi="Times New Roman"/>
          <w:sz w:val="24"/>
          <w:szCs w:val="24"/>
        </w:rPr>
        <w:softHyphen/>
        <w:t>ти оценивать последствия деятельности человека в природе, влия</w:t>
      </w:r>
      <w:r w:rsidRPr="001E3B80">
        <w:rPr>
          <w:rFonts w:ascii="Times New Roman" w:hAnsi="Times New Roman"/>
          <w:sz w:val="24"/>
          <w:szCs w:val="24"/>
        </w:rPr>
        <w:softHyphen/>
        <w:t>ние факторов риска на здоровье человека; умение выбирать целе</w:t>
      </w:r>
      <w:r w:rsidRPr="001E3B80">
        <w:rPr>
          <w:rFonts w:ascii="Times New Roman" w:hAnsi="Times New Roman"/>
          <w:sz w:val="24"/>
          <w:szCs w:val="24"/>
        </w:rPr>
        <w:softHyphen/>
        <w:t>вые и смысловые установки в своих действиях и поступках по отношению к живой природе, здоровью своему и окружающих, осознание необходимости сохранения биоразнообразия и природ</w:t>
      </w:r>
      <w:r w:rsidRPr="001E3B80">
        <w:rPr>
          <w:rFonts w:ascii="Times New Roman" w:hAnsi="Times New Roman"/>
          <w:sz w:val="24"/>
          <w:szCs w:val="24"/>
        </w:rPr>
        <w:softHyphen/>
        <w:t>ных местообитаний;</w:t>
      </w:r>
    </w:p>
    <w:p w:rsidR="002F4DFD" w:rsidRPr="001E3B80" w:rsidRDefault="002F4DFD" w:rsidP="001E3B80">
      <w:p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6) объяснение роли биологии в практической деятельности лю</w:t>
      </w:r>
      <w:r w:rsidRPr="001E3B80">
        <w:rPr>
          <w:rFonts w:ascii="Times New Roman" w:hAnsi="Times New Roman"/>
          <w:sz w:val="24"/>
          <w:szCs w:val="24"/>
        </w:rPr>
        <w:softHyphen/>
        <w:t>дей, места и роли человека в природе, родства общности происхож</w:t>
      </w:r>
      <w:r w:rsidRPr="001E3B80">
        <w:rPr>
          <w:rFonts w:ascii="Times New Roman" w:hAnsi="Times New Roman"/>
          <w:sz w:val="24"/>
          <w:szCs w:val="24"/>
        </w:rPr>
        <w:softHyphen/>
        <w:t>дения и эволюции растений и животных;</w:t>
      </w:r>
    </w:p>
    <w:p w:rsidR="002F4DFD" w:rsidRPr="001E3B80" w:rsidRDefault="002F4DFD" w:rsidP="001E3B80">
      <w:p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7) овладение методами биологической науки; наблюдение и описание биологических объектов и процессов; постановка биоло</w:t>
      </w:r>
      <w:r w:rsidRPr="001E3B80">
        <w:rPr>
          <w:rFonts w:ascii="Times New Roman" w:hAnsi="Times New Roman"/>
          <w:sz w:val="24"/>
          <w:szCs w:val="24"/>
        </w:rPr>
        <w:softHyphen/>
        <w:t>гических экспериментов и объяснение их результатов;</w:t>
      </w:r>
    </w:p>
    <w:p w:rsidR="002F4DFD" w:rsidRPr="001E3B80" w:rsidRDefault="002F4DFD" w:rsidP="001E3B80">
      <w:p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lastRenderedPageBreak/>
        <w:t>8) формирование представлений о значении биологических на</w:t>
      </w:r>
      <w:r w:rsidRPr="001E3B80">
        <w:rPr>
          <w:rFonts w:ascii="Times New Roman" w:hAnsi="Times New Roman"/>
          <w:sz w:val="24"/>
          <w:szCs w:val="24"/>
        </w:rPr>
        <w:softHyphen/>
        <w:t>ук в решении локальных и глобальных экологических проблем, не</w:t>
      </w:r>
      <w:r w:rsidRPr="001E3B80">
        <w:rPr>
          <w:rFonts w:ascii="Times New Roman" w:hAnsi="Times New Roman"/>
          <w:sz w:val="24"/>
          <w:szCs w:val="24"/>
        </w:rPr>
        <w:softHyphen/>
        <w:t>обходимости рационального природопользования;</w:t>
      </w:r>
    </w:p>
    <w:p w:rsidR="002F4DFD" w:rsidRPr="001E3B80" w:rsidRDefault="002F4DFD" w:rsidP="001E3B80">
      <w:pPr>
        <w:spacing w:after="0" w:line="240" w:lineRule="auto"/>
        <w:ind w:left="426" w:hanging="426"/>
        <w:jc w:val="both"/>
        <w:rPr>
          <w:rFonts w:ascii="Times New Roman" w:hAnsi="Times New Roman"/>
          <w:sz w:val="24"/>
          <w:szCs w:val="24"/>
        </w:rPr>
      </w:pPr>
      <w:r w:rsidRPr="001E3B80">
        <w:rPr>
          <w:rFonts w:ascii="Times New Roman" w:hAnsi="Times New Roman"/>
          <w:sz w:val="24"/>
          <w:szCs w:val="24"/>
        </w:rPr>
        <w:t>9) освоение приёмов оказания первой помощи, рациональной организации труда и отдыха, выращивания и размножения куль</w:t>
      </w:r>
      <w:r w:rsidRPr="001E3B80">
        <w:rPr>
          <w:rFonts w:ascii="Times New Roman" w:hAnsi="Times New Roman"/>
          <w:sz w:val="24"/>
          <w:szCs w:val="24"/>
        </w:rPr>
        <w:softHyphen/>
        <w:t>турных растений и домашних животных, ухода за ними.</w:t>
      </w:r>
    </w:p>
    <w:p w:rsidR="003876BA" w:rsidRPr="001E3B80" w:rsidRDefault="003876BA" w:rsidP="001E3B80">
      <w:pPr>
        <w:spacing w:after="0" w:line="240" w:lineRule="auto"/>
        <w:jc w:val="center"/>
        <w:rPr>
          <w:rFonts w:ascii="Times New Roman" w:hAnsi="Times New Roman"/>
          <w:b/>
          <w:sz w:val="24"/>
          <w:szCs w:val="24"/>
        </w:rPr>
      </w:pPr>
    </w:p>
    <w:p w:rsidR="00940D5B" w:rsidRPr="00940D5B" w:rsidRDefault="00940D5B" w:rsidP="00940D5B">
      <w:pPr>
        <w:jc w:val="center"/>
        <w:rPr>
          <w:rFonts w:ascii="Times New Roman" w:hAnsi="Times New Roman"/>
          <w:b/>
          <w:sz w:val="24"/>
          <w:szCs w:val="24"/>
        </w:rPr>
      </w:pPr>
      <w:r w:rsidRPr="00940D5B">
        <w:rPr>
          <w:rFonts w:ascii="Times New Roman" w:hAnsi="Times New Roman"/>
          <w:b/>
          <w:sz w:val="24"/>
          <w:szCs w:val="24"/>
        </w:rPr>
        <w:t>5. Содержание учебного предмета «Биология»</w:t>
      </w:r>
    </w:p>
    <w:p w:rsidR="002F4DFD" w:rsidRPr="001E3B80" w:rsidRDefault="00940D5B" w:rsidP="00940D5B">
      <w:pPr>
        <w:autoSpaceDE w:val="0"/>
        <w:autoSpaceDN w:val="0"/>
        <w:adjustRightInd w:val="0"/>
        <w:spacing w:after="0" w:line="240" w:lineRule="auto"/>
        <w:ind w:firstLine="567"/>
        <w:rPr>
          <w:rFonts w:ascii="Times New Roman" w:hAnsi="Times New Roman"/>
          <w:b/>
          <w:bCs/>
          <w:color w:val="000000"/>
          <w:sz w:val="24"/>
          <w:szCs w:val="24"/>
          <w:lang w:eastAsia="en-US"/>
        </w:rPr>
      </w:pPr>
      <w:r>
        <w:rPr>
          <w:rFonts w:ascii="Times New Roman" w:hAnsi="Times New Roman"/>
          <w:b/>
          <w:bCs/>
          <w:color w:val="000000"/>
          <w:sz w:val="24"/>
          <w:szCs w:val="24"/>
          <w:lang w:eastAsia="en-US"/>
        </w:rPr>
        <w:t>11 класс.</w:t>
      </w:r>
    </w:p>
    <w:p w:rsidR="006E0E90" w:rsidRPr="00940D5B" w:rsidRDefault="006E0E90" w:rsidP="006E0E90">
      <w:pPr>
        <w:autoSpaceDE w:val="0"/>
        <w:autoSpaceDN w:val="0"/>
        <w:adjustRightInd w:val="0"/>
        <w:spacing w:after="0" w:line="240" w:lineRule="auto"/>
        <w:ind w:firstLine="567"/>
        <w:jc w:val="both"/>
        <w:rPr>
          <w:rFonts w:ascii="Times New Roman" w:hAnsi="Times New Roman"/>
          <w:sz w:val="24"/>
          <w:szCs w:val="24"/>
          <w:lang w:eastAsia="en-US"/>
        </w:rPr>
      </w:pPr>
      <w:r w:rsidRPr="001E3B80">
        <w:rPr>
          <w:rFonts w:ascii="Times New Roman" w:hAnsi="Times New Roman"/>
          <w:color w:val="000000"/>
          <w:sz w:val="24"/>
          <w:szCs w:val="24"/>
          <w:lang w:eastAsia="en-US"/>
        </w:rPr>
        <w:t xml:space="preserve">Обмен веществ – основа жизнедеятельности клетки. Пластический и энергетический обмен. Гликолиз. Аэробное окисление. Энергетический выход полного аэробного окисления глюкозы. Фотосинтез. История изучения фотосинтеза. Вклад К.А. Тимирязева в изучение фотосинтеза. Световая и темновая фазы фотосинтеза. Планетарная ценность фотосинтеза, его практическое значение в создании нефти, газа, каменного и бурого углей. Влияние факторов внешней среды на фотосинтез.  </w:t>
      </w:r>
      <w:r w:rsidRPr="001E3B80">
        <w:rPr>
          <w:rFonts w:ascii="Times New Roman" w:hAnsi="Times New Roman"/>
          <w:sz w:val="24"/>
          <w:szCs w:val="24"/>
          <w:lang w:eastAsia="en-US"/>
        </w:rPr>
        <w:t>Биосинтез белков. Генетический код. Молекулярная теория гена, ее значение. Этапы биосинтеза белка. Транскрипция - образование и-РНК на матрице ДНК. Трансляция. Центральн</w:t>
      </w:r>
      <w:r>
        <w:rPr>
          <w:rFonts w:ascii="Times New Roman" w:hAnsi="Times New Roman"/>
          <w:sz w:val="24"/>
          <w:szCs w:val="24"/>
          <w:lang w:eastAsia="en-US"/>
        </w:rPr>
        <w:t>ая догма молекулярной биологии.</w:t>
      </w:r>
    </w:p>
    <w:p w:rsidR="002F4DFD" w:rsidRPr="001E3B80" w:rsidRDefault="002F4DFD" w:rsidP="001E3B80">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 xml:space="preserve">Экология, ее значение как ценностно-нормативного знания. Экологические факторы: абиотические, биотические, антропогенные. Среды жизни. Водная среда, ее экологические особенности: подвижность, плотность, вязкость, прозрачность, световой и температурный режим, газовый состав водоемов. Адаптации водных организмов к среде. Наземно-воздушная среда. Важнейшие климатические факторы: свет, влажность, температура. Свет как климатический фактор. Экологические группы растений по отношению к свету. Почва — самая молодая среда жизни, ее особенности. Живые организмы, как среда жизни. </w:t>
      </w:r>
    </w:p>
    <w:p w:rsidR="002F4DFD" w:rsidRPr="001E3B80" w:rsidRDefault="002F4DFD" w:rsidP="001E3B80">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 xml:space="preserve">Биологический вид – объект изучения систематики, экологии, генетики, эволюции. Критерии вида: морфологический, географический, экологический, биохимический, физиологический, этологический, генетический. Структура вида. Популяция — структурная единица вида, генетически открытая система. Важнейшие показатели состояния популяции — численность и плотность, их зависимость от рождаемости, смертности, выживаемости, плодовитости особей. Возрастная и половая структура популяции. Биоценоз — самая сложная живая система. Видовая и пространственная структура биоценоза. Биологическое разнообразие, его ценность. Типы взаимоотношений популяций разных видов в биоценозе: мутуализм, симбиоз, комменсализм, хищничество, паразитизм, конкуренция. Экологическая ниша. Принцип конкурентного исключения Г.Ф. Гаузе. </w:t>
      </w:r>
    </w:p>
    <w:p w:rsidR="002F4DFD" w:rsidRPr="001E3B80" w:rsidRDefault="002F4DFD" w:rsidP="001E3B80">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 xml:space="preserve">Биогеоценоз. Экосистема. Вклад А.Д. Тенсли и В.Н. Сукачева в создание учения об экосистеме и биогеоценозе. Функциональные группы организмов в экосистеме. Природные и антропогенные экосистемы, их разнообразие. Трофическая структура биогеоценоза. Цепи питания: пастбищные и детритные. Трофические уровни. Правило экологических пирамид. Развитие и смена экосистем. Первичные и вторичные сукцессии. Отличие естественных и искусственных экосистем (агроэкосистем). Агроценоз, его высокая продуктивность и неустойчивость. Пути повышения устойчивости агроценозов. Взаимосвязь биогеоценозов в биосфере. Опасность обеднения биологического разнообразия планеты, пути его сохранения. Особо охраняемые природные территории: заповедники, заказники, национальные парки, памятники природы. </w:t>
      </w:r>
    </w:p>
    <w:p w:rsidR="002F4DFD" w:rsidRPr="001E3B80" w:rsidRDefault="002F4DFD" w:rsidP="001E3B80">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Биосфера — единая глобальная экологическая система Земли. Краткая история создания и основные положения учения о биосфере. В.И. Вернадский — выдающийся мыслитель, лидер естествознания XX века. «Всюдность» жизни в биосфере, границы биосферы. Распределение жизни в биосфере. Живое вещество, его свойства и геохимические функции. Круговорот веществ — основа целостности биосферы.</w:t>
      </w:r>
    </w:p>
    <w:p w:rsidR="002F4DFD" w:rsidRPr="001E3B80" w:rsidRDefault="002F4DFD" w:rsidP="0002068D">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Р</w:t>
      </w:r>
      <w:r w:rsidR="00940D5B">
        <w:rPr>
          <w:rFonts w:ascii="Times New Roman" w:hAnsi="Times New Roman"/>
          <w:color w:val="000000"/>
          <w:sz w:val="24"/>
          <w:szCs w:val="24"/>
          <w:lang w:eastAsia="en-US"/>
        </w:rPr>
        <w:t xml:space="preserve">азвитие эволюционных взглядов. </w:t>
      </w:r>
      <w:r w:rsidRPr="001E3B80">
        <w:rPr>
          <w:rFonts w:ascii="Times New Roman" w:hAnsi="Times New Roman"/>
          <w:color w:val="000000"/>
          <w:sz w:val="24"/>
          <w:szCs w:val="24"/>
          <w:lang w:eastAsia="en-US"/>
        </w:rPr>
        <w:t xml:space="preserve">Дарвин. Формирование синтетической теории эволюции (СТЭ). Популяция — элементарная эволюционная структура. Вклад С.С. </w:t>
      </w:r>
      <w:r w:rsidRPr="001E3B80">
        <w:rPr>
          <w:rFonts w:ascii="Times New Roman" w:hAnsi="Times New Roman"/>
          <w:color w:val="000000"/>
          <w:sz w:val="24"/>
          <w:szCs w:val="24"/>
          <w:lang w:eastAsia="en-US"/>
        </w:rPr>
        <w:lastRenderedPageBreak/>
        <w:t xml:space="preserve">Четверикова в становление и развитие генетики популяций.  Популяционные волны — фактор микроэволюции, случайно изменяющий частоты аллелей и генотипов в популяции. Дрейф генов, его влияние на изменение генофонда малочисленной популяции. Естественный отбор — направляющий фактор микроэволюции. Формы естественного отбора: движущий, стабилизирующий, разрывающий отбор. Творческая роль естественного отбора. Изоляция — фактор микроэволюции, нарушающий свободное скрещивание между особями соседних популяций. Формы изоляции:географическая, биологическая. Возникновение приспособлений — результат действия факторов микроэволюции. Видообразование — результат микроэволюции. Способы видообразования: географический и экологический. </w:t>
      </w:r>
    </w:p>
    <w:p w:rsidR="002F4DFD" w:rsidRPr="001E3B80" w:rsidRDefault="002F4DFD" w:rsidP="001E3B80">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Морфологические доказательства эволюции: гомологичные органы, рудименты, атавизмы. Эмбриологические доказательства эволюции. И.И. Мечников,А.О. Ковалевский — основоположники эволюционной эмбриологии. Биогенетический закон. Палеонтологические доказательства макроэволюции: переходные формы, филогенетические ряды. Вклад В.О. Ковалевского в разв</w:t>
      </w:r>
      <w:r w:rsidR="00D77D86">
        <w:rPr>
          <w:rFonts w:ascii="Times New Roman" w:hAnsi="Times New Roman"/>
          <w:color w:val="000000"/>
          <w:sz w:val="24"/>
          <w:szCs w:val="24"/>
          <w:lang w:eastAsia="en-US"/>
        </w:rPr>
        <w:t>итие эволюционной палеонтологии</w:t>
      </w:r>
      <w:r w:rsidRPr="001E3B80">
        <w:rPr>
          <w:rFonts w:ascii="Times New Roman" w:hAnsi="Times New Roman"/>
          <w:color w:val="000000"/>
          <w:sz w:val="24"/>
          <w:szCs w:val="24"/>
          <w:lang w:eastAsia="en-US"/>
        </w:rPr>
        <w:t>. Закономерности макроэволюции. Основные направления эволюционного процесса. Прогресс и регресс в эволюции. Пути достижения биологического прогресса: ароморфоз, идиоадаптация, общая дегенерация. А.Н. Северцов, И.И. Шмальгаузен — выдающиеся отечественные эволюционисты.</w:t>
      </w:r>
    </w:p>
    <w:p w:rsidR="002F4DFD" w:rsidRPr="001E3B80" w:rsidRDefault="002F4DFD" w:rsidP="001E3B80">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 xml:space="preserve">Система живых организмов. Искусственные и естественные системы. Принципы классификации (бинарная номенклатура, принцип соподчиненности таксонов). Царства живой природы: Бактерии, Животные, Растения, Грибы. </w:t>
      </w:r>
    </w:p>
    <w:p w:rsidR="002F4DFD" w:rsidRPr="001E3B80" w:rsidRDefault="002F4DFD" w:rsidP="001E3B80">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E3B80">
        <w:rPr>
          <w:rFonts w:ascii="Times New Roman" w:hAnsi="Times New Roman"/>
          <w:color w:val="000000"/>
          <w:sz w:val="24"/>
          <w:szCs w:val="24"/>
          <w:lang w:eastAsia="en-US"/>
        </w:rPr>
        <w:t>Био- и абиогенез. Гипотеза А.И. Опарина. История развития жизни на Земле. Архей, протерозой, палеозой, мезозой, кайнозой. Этапы эволюции человека. Взаимосвязь биологических и социальных факторов в ходе антропосоциогенеза.</w:t>
      </w:r>
    </w:p>
    <w:p w:rsidR="006E0E90" w:rsidRDefault="006E0E90" w:rsidP="00A33C8B">
      <w:pPr>
        <w:jc w:val="center"/>
        <w:rPr>
          <w:rFonts w:ascii="Times New Roman" w:hAnsi="Times New Roman"/>
          <w:b/>
          <w:sz w:val="24"/>
          <w:szCs w:val="24"/>
        </w:rPr>
      </w:pPr>
    </w:p>
    <w:p w:rsidR="006E0E90" w:rsidRDefault="006E0E90" w:rsidP="00A33C8B">
      <w:pPr>
        <w:jc w:val="center"/>
        <w:rPr>
          <w:rFonts w:ascii="Times New Roman" w:hAnsi="Times New Roman"/>
          <w:b/>
          <w:sz w:val="24"/>
          <w:szCs w:val="24"/>
        </w:rPr>
      </w:pPr>
    </w:p>
    <w:p w:rsidR="006E0E90" w:rsidRDefault="006E0E90" w:rsidP="00A33C8B">
      <w:pPr>
        <w:jc w:val="center"/>
        <w:rPr>
          <w:rFonts w:ascii="Times New Roman" w:hAnsi="Times New Roman"/>
          <w:b/>
          <w:sz w:val="24"/>
          <w:szCs w:val="24"/>
        </w:rPr>
      </w:pPr>
    </w:p>
    <w:p w:rsidR="006E0E90" w:rsidRDefault="006E0E90" w:rsidP="007D7E0A">
      <w:pPr>
        <w:rPr>
          <w:rFonts w:ascii="Times New Roman" w:hAnsi="Times New Roman"/>
          <w:b/>
          <w:sz w:val="24"/>
          <w:szCs w:val="24"/>
        </w:rPr>
      </w:pPr>
    </w:p>
    <w:p w:rsidR="006E0E90" w:rsidRDefault="006E0E90" w:rsidP="00A33C8B">
      <w:pPr>
        <w:jc w:val="center"/>
        <w:rPr>
          <w:rFonts w:ascii="Times New Roman" w:hAnsi="Times New Roman"/>
          <w:b/>
          <w:sz w:val="24"/>
          <w:szCs w:val="24"/>
        </w:rPr>
        <w:sectPr w:rsidR="006E0E90" w:rsidSect="006E0E90">
          <w:footerReference w:type="default" r:id="rId8"/>
          <w:pgSz w:w="11906" w:h="16838"/>
          <w:pgMar w:top="851" w:right="1418" w:bottom="851" w:left="851" w:header="709" w:footer="709" w:gutter="0"/>
          <w:cols w:space="708"/>
          <w:docGrid w:linePitch="360"/>
        </w:sectPr>
      </w:pPr>
    </w:p>
    <w:p w:rsidR="00596EAA" w:rsidRPr="00A33C8B" w:rsidRDefault="007D7E0A" w:rsidP="00692E23">
      <w:pPr>
        <w:jc w:val="center"/>
        <w:rPr>
          <w:rFonts w:ascii="Times New Roman" w:hAnsi="Times New Roman"/>
          <w:b/>
          <w:sz w:val="24"/>
          <w:szCs w:val="24"/>
        </w:rPr>
      </w:pPr>
      <w:r>
        <w:rPr>
          <w:rFonts w:ascii="Times New Roman" w:hAnsi="Times New Roman"/>
          <w:b/>
          <w:sz w:val="24"/>
          <w:szCs w:val="24"/>
        </w:rPr>
        <w:lastRenderedPageBreak/>
        <w:t>6. Календарно-т</w:t>
      </w:r>
      <w:r w:rsidR="00A33C8B" w:rsidRPr="00A33C8B">
        <w:rPr>
          <w:rFonts w:ascii="Times New Roman" w:hAnsi="Times New Roman"/>
          <w:b/>
          <w:sz w:val="24"/>
          <w:szCs w:val="24"/>
        </w:rPr>
        <w:t>ематическое планирование с определением основных видов учебной деятельности.</w:t>
      </w:r>
    </w:p>
    <w:p w:rsidR="00A33C8B" w:rsidRDefault="00A33C8B" w:rsidP="00A33C8B">
      <w:pPr>
        <w:spacing w:after="0"/>
        <w:rPr>
          <w:rFonts w:ascii="Times New Roman" w:hAnsi="Times New Roman"/>
          <w:b/>
          <w:sz w:val="24"/>
          <w:szCs w:val="24"/>
        </w:rPr>
      </w:pPr>
    </w:p>
    <w:p w:rsidR="00A33C8B" w:rsidRDefault="00A33C8B" w:rsidP="00A33C8B">
      <w:pPr>
        <w:spacing w:after="0"/>
        <w:rPr>
          <w:rFonts w:ascii="Times New Roman" w:hAnsi="Times New Roman"/>
          <w:b/>
          <w:sz w:val="24"/>
          <w:szCs w:val="24"/>
        </w:rPr>
      </w:pPr>
      <w:r>
        <w:rPr>
          <w:rFonts w:ascii="Times New Roman" w:hAnsi="Times New Roman"/>
          <w:b/>
          <w:sz w:val="24"/>
          <w:szCs w:val="24"/>
        </w:rPr>
        <w:t>11 класс.</w:t>
      </w:r>
    </w:p>
    <w:tbl>
      <w:tblPr>
        <w:tblW w:w="141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92"/>
        <w:gridCol w:w="3827"/>
        <w:gridCol w:w="3969"/>
        <w:gridCol w:w="4253"/>
        <w:gridCol w:w="236"/>
      </w:tblGrid>
      <w:tr w:rsidR="00E71529" w:rsidRPr="004A256A" w:rsidTr="0045548A">
        <w:tc>
          <w:tcPr>
            <w:tcW w:w="14128" w:type="dxa"/>
            <w:gridSpan w:val="6"/>
          </w:tcPr>
          <w:p w:rsidR="003A1103" w:rsidRDefault="003A1103" w:rsidP="00E71529">
            <w:pPr>
              <w:spacing w:after="0" w:line="240" w:lineRule="auto"/>
              <w:jc w:val="center"/>
              <w:rPr>
                <w:rFonts w:ascii="Times New Roman" w:hAnsi="Times New Roman"/>
                <w:b/>
                <w:sz w:val="24"/>
                <w:szCs w:val="20"/>
              </w:rPr>
            </w:pPr>
          </w:p>
          <w:p w:rsidR="00E71529" w:rsidRDefault="003A1103" w:rsidP="00E71529">
            <w:pPr>
              <w:spacing w:after="0" w:line="240" w:lineRule="auto"/>
              <w:jc w:val="center"/>
              <w:rPr>
                <w:rFonts w:ascii="Times New Roman" w:hAnsi="Times New Roman"/>
                <w:b/>
                <w:sz w:val="24"/>
                <w:szCs w:val="20"/>
              </w:rPr>
            </w:pPr>
            <w:r>
              <w:rPr>
                <w:rFonts w:ascii="Times New Roman" w:hAnsi="Times New Roman"/>
                <w:b/>
                <w:sz w:val="24"/>
                <w:szCs w:val="20"/>
              </w:rPr>
              <w:t xml:space="preserve">Тема 1. </w:t>
            </w:r>
            <w:r w:rsidR="00E71529">
              <w:rPr>
                <w:rFonts w:ascii="Times New Roman" w:hAnsi="Times New Roman"/>
                <w:b/>
                <w:sz w:val="24"/>
                <w:szCs w:val="20"/>
              </w:rPr>
              <w:t>Генетика. Практикум</w:t>
            </w:r>
            <w:r w:rsidR="00E71529" w:rsidRPr="00F52BAC">
              <w:rPr>
                <w:rFonts w:ascii="Times New Roman" w:hAnsi="Times New Roman"/>
                <w:b/>
                <w:sz w:val="24"/>
                <w:szCs w:val="20"/>
              </w:rPr>
              <w:t>. (</w:t>
            </w:r>
            <w:r w:rsidR="00350C13">
              <w:rPr>
                <w:rFonts w:ascii="Times New Roman" w:hAnsi="Times New Roman"/>
                <w:b/>
                <w:sz w:val="24"/>
                <w:szCs w:val="20"/>
              </w:rPr>
              <w:t>31</w:t>
            </w:r>
            <w:r w:rsidR="00E71529" w:rsidRPr="00F52BAC">
              <w:rPr>
                <w:rFonts w:ascii="Times New Roman" w:hAnsi="Times New Roman"/>
                <w:b/>
                <w:sz w:val="24"/>
                <w:szCs w:val="20"/>
              </w:rPr>
              <w:t>ч</w:t>
            </w:r>
            <w:r w:rsidR="00E71529">
              <w:rPr>
                <w:rFonts w:ascii="Times New Roman" w:hAnsi="Times New Roman"/>
                <w:b/>
                <w:sz w:val="24"/>
                <w:szCs w:val="20"/>
              </w:rPr>
              <w:t>, б/д -</w:t>
            </w:r>
            <w:r w:rsidR="00350C13">
              <w:rPr>
                <w:rFonts w:ascii="Times New Roman" w:hAnsi="Times New Roman"/>
                <w:b/>
                <w:sz w:val="24"/>
                <w:szCs w:val="20"/>
              </w:rPr>
              <w:t xml:space="preserve"> 2</w:t>
            </w:r>
            <w:r w:rsidR="00E71529">
              <w:rPr>
                <w:rFonts w:ascii="Times New Roman" w:hAnsi="Times New Roman"/>
                <w:b/>
                <w:sz w:val="24"/>
                <w:szCs w:val="20"/>
              </w:rPr>
              <w:t xml:space="preserve"> , к/р - </w:t>
            </w:r>
            <w:r w:rsidR="00350C13">
              <w:rPr>
                <w:rFonts w:ascii="Times New Roman" w:hAnsi="Times New Roman"/>
                <w:b/>
                <w:sz w:val="24"/>
                <w:szCs w:val="20"/>
              </w:rPr>
              <w:t>1</w:t>
            </w:r>
            <w:r w:rsidR="00E71529" w:rsidRPr="00A610CF">
              <w:rPr>
                <w:rFonts w:ascii="Times New Roman" w:hAnsi="Times New Roman"/>
                <w:b/>
                <w:sz w:val="24"/>
                <w:szCs w:val="20"/>
              </w:rPr>
              <w:t>)</w:t>
            </w:r>
          </w:p>
          <w:p w:rsidR="003A1103" w:rsidRPr="00A610CF" w:rsidRDefault="003A1103" w:rsidP="00E71529">
            <w:pPr>
              <w:spacing w:after="0" w:line="240" w:lineRule="auto"/>
              <w:jc w:val="center"/>
              <w:rPr>
                <w:rFonts w:ascii="Times New Roman" w:hAnsi="Times New Roman"/>
                <w:b/>
                <w:sz w:val="24"/>
                <w:szCs w:val="20"/>
              </w:rPr>
            </w:pPr>
          </w:p>
        </w:tc>
      </w:tr>
      <w:tr w:rsidR="00E71529" w:rsidRPr="004A256A" w:rsidTr="0045548A">
        <w:tc>
          <w:tcPr>
            <w:tcW w:w="851" w:type="dxa"/>
          </w:tcPr>
          <w:p w:rsidR="00E71529" w:rsidRPr="004A256A" w:rsidRDefault="00E71529" w:rsidP="0045548A">
            <w:pPr>
              <w:spacing w:after="0" w:line="240" w:lineRule="auto"/>
              <w:rPr>
                <w:rFonts w:ascii="Times New Roman" w:hAnsi="Times New Roman"/>
                <w:sz w:val="24"/>
                <w:szCs w:val="20"/>
              </w:rPr>
            </w:pPr>
            <w:r>
              <w:rPr>
                <w:rFonts w:ascii="Times New Roman" w:hAnsi="Times New Roman"/>
                <w:sz w:val="24"/>
                <w:szCs w:val="20"/>
              </w:rPr>
              <w:t>№ урока</w:t>
            </w:r>
          </w:p>
        </w:tc>
        <w:tc>
          <w:tcPr>
            <w:tcW w:w="992" w:type="dxa"/>
          </w:tcPr>
          <w:p w:rsidR="00E71529" w:rsidRPr="004A256A" w:rsidRDefault="00E71529" w:rsidP="0045548A">
            <w:pPr>
              <w:spacing w:after="0" w:line="240" w:lineRule="auto"/>
              <w:rPr>
                <w:rFonts w:ascii="Times New Roman" w:hAnsi="Times New Roman"/>
                <w:sz w:val="24"/>
                <w:szCs w:val="20"/>
              </w:rPr>
            </w:pPr>
            <w:r>
              <w:rPr>
                <w:rFonts w:ascii="Times New Roman" w:hAnsi="Times New Roman"/>
                <w:sz w:val="24"/>
                <w:szCs w:val="20"/>
              </w:rPr>
              <w:t>№ пара-графа</w:t>
            </w:r>
          </w:p>
        </w:tc>
        <w:tc>
          <w:tcPr>
            <w:tcW w:w="3827" w:type="dxa"/>
          </w:tcPr>
          <w:p w:rsidR="00E71529" w:rsidRPr="004A256A" w:rsidRDefault="00E71529" w:rsidP="0045548A">
            <w:pPr>
              <w:spacing w:after="0" w:line="240" w:lineRule="auto"/>
              <w:rPr>
                <w:rFonts w:ascii="Times New Roman" w:hAnsi="Times New Roman"/>
                <w:sz w:val="24"/>
                <w:szCs w:val="20"/>
              </w:rPr>
            </w:pPr>
            <w:r w:rsidRPr="004A256A">
              <w:rPr>
                <w:rFonts w:ascii="Times New Roman" w:hAnsi="Times New Roman"/>
                <w:sz w:val="24"/>
                <w:szCs w:val="20"/>
              </w:rPr>
              <w:t>Тема урока</w:t>
            </w:r>
          </w:p>
        </w:tc>
        <w:tc>
          <w:tcPr>
            <w:tcW w:w="3969" w:type="dxa"/>
          </w:tcPr>
          <w:p w:rsidR="00E71529" w:rsidRPr="004A256A" w:rsidRDefault="00E71529" w:rsidP="0045548A">
            <w:pPr>
              <w:spacing w:after="0" w:line="240" w:lineRule="auto"/>
              <w:rPr>
                <w:rFonts w:ascii="Times New Roman" w:hAnsi="Times New Roman"/>
                <w:sz w:val="24"/>
                <w:szCs w:val="20"/>
              </w:rPr>
            </w:pPr>
            <w:r w:rsidRPr="004A256A">
              <w:rPr>
                <w:rFonts w:ascii="Times New Roman" w:hAnsi="Times New Roman"/>
                <w:sz w:val="24"/>
                <w:szCs w:val="20"/>
              </w:rPr>
              <w:t xml:space="preserve">Основные понятия                                           </w:t>
            </w:r>
          </w:p>
        </w:tc>
        <w:tc>
          <w:tcPr>
            <w:tcW w:w="4253" w:type="dxa"/>
          </w:tcPr>
          <w:p w:rsidR="00E71529" w:rsidRPr="004A256A" w:rsidRDefault="00E71529" w:rsidP="0045548A">
            <w:pPr>
              <w:spacing w:after="0" w:line="240" w:lineRule="auto"/>
              <w:rPr>
                <w:rFonts w:ascii="Times New Roman" w:hAnsi="Times New Roman"/>
                <w:sz w:val="24"/>
                <w:szCs w:val="20"/>
              </w:rPr>
            </w:pPr>
            <w:r>
              <w:rPr>
                <w:rFonts w:ascii="Times New Roman" w:hAnsi="Times New Roman"/>
                <w:sz w:val="24"/>
                <w:szCs w:val="20"/>
              </w:rPr>
              <w:t>Форма урока</w:t>
            </w:r>
          </w:p>
        </w:tc>
        <w:tc>
          <w:tcPr>
            <w:tcW w:w="236" w:type="dxa"/>
          </w:tcPr>
          <w:p w:rsidR="00E71529" w:rsidRPr="004A256A" w:rsidRDefault="00E71529" w:rsidP="0045548A">
            <w:pPr>
              <w:spacing w:after="0" w:line="240" w:lineRule="auto"/>
              <w:rPr>
                <w:rFonts w:ascii="Times New Roman" w:hAnsi="Times New Roman"/>
                <w:sz w:val="24"/>
                <w:szCs w:val="20"/>
              </w:rPr>
            </w:pPr>
          </w:p>
        </w:tc>
      </w:tr>
      <w:tr w:rsidR="0045548A" w:rsidRPr="004A256A" w:rsidTr="0045548A">
        <w:tc>
          <w:tcPr>
            <w:tcW w:w="13892" w:type="dxa"/>
            <w:gridSpan w:val="5"/>
          </w:tcPr>
          <w:p w:rsidR="0045548A" w:rsidRPr="0045548A" w:rsidRDefault="0045548A" w:rsidP="00350C13">
            <w:pPr>
              <w:spacing w:after="0" w:line="240" w:lineRule="auto"/>
              <w:rPr>
                <w:rFonts w:ascii="Times New Roman" w:hAnsi="Times New Roman"/>
                <w:i/>
                <w:sz w:val="24"/>
                <w:szCs w:val="20"/>
              </w:rPr>
            </w:pPr>
            <w:r>
              <w:rPr>
                <w:rFonts w:ascii="Times New Roman" w:hAnsi="Times New Roman"/>
                <w:i/>
                <w:sz w:val="24"/>
                <w:szCs w:val="20"/>
              </w:rPr>
              <w:t>Моно- и дигибридное скрещивание (1</w:t>
            </w:r>
            <w:r w:rsidR="00350C13">
              <w:rPr>
                <w:rFonts w:ascii="Times New Roman" w:hAnsi="Times New Roman"/>
                <w:i/>
                <w:sz w:val="24"/>
                <w:szCs w:val="20"/>
              </w:rPr>
              <w:t>3</w:t>
            </w:r>
            <w:r>
              <w:rPr>
                <w:rFonts w:ascii="Times New Roman" w:hAnsi="Times New Roman"/>
                <w:i/>
                <w:sz w:val="24"/>
                <w:szCs w:val="20"/>
              </w:rPr>
              <w:t>ч)</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7D7E0A" w:rsidRPr="004A256A" w:rsidTr="00E71529">
        <w:tc>
          <w:tcPr>
            <w:tcW w:w="851" w:type="dxa"/>
          </w:tcPr>
          <w:p w:rsidR="007D7E0A" w:rsidRPr="002657FB" w:rsidRDefault="0045548A" w:rsidP="007D7E0A">
            <w:pPr>
              <w:spacing w:after="0" w:line="240" w:lineRule="auto"/>
              <w:rPr>
                <w:rFonts w:ascii="Times New Roman" w:hAnsi="Times New Roman"/>
                <w:sz w:val="24"/>
                <w:szCs w:val="20"/>
              </w:rPr>
            </w:pPr>
            <w:r>
              <w:rPr>
                <w:rFonts w:ascii="Times New Roman" w:hAnsi="Times New Roman"/>
                <w:sz w:val="24"/>
                <w:szCs w:val="20"/>
              </w:rPr>
              <w:t>1-2</w:t>
            </w:r>
          </w:p>
        </w:tc>
        <w:tc>
          <w:tcPr>
            <w:tcW w:w="992" w:type="dxa"/>
          </w:tcPr>
          <w:p w:rsidR="007D7E0A" w:rsidRPr="004A256A" w:rsidRDefault="007D7E0A" w:rsidP="007D7E0A">
            <w:pPr>
              <w:spacing w:after="0" w:line="240" w:lineRule="auto"/>
              <w:jc w:val="center"/>
              <w:rPr>
                <w:rFonts w:ascii="Times New Roman" w:hAnsi="Times New Roman"/>
                <w:sz w:val="24"/>
                <w:szCs w:val="20"/>
              </w:rPr>
            </w:pPr>
          </w:p>
        </w:tc>
        <w:tc>
          <w:tcPr>
            <w:tcW w:w="3827" w:type="dxa"/>
          </w:tcPr>
          <w:p w:rsidR="007D7E0A" w:rsidRDefault="0045548A" w:rsidP="007D7E0A">
            <w:pPr>
              <w:spacing w:after="0" w:line="240" w:lineRule="auto"/>
              <w:rPr>
                <w:rFonts w:ascii="Times New Roman" w:hAnsi="Times New Roman"/>
                <w:bCs/>
                <w:sz w:val="24"/>
                <w:szCs w:val="24"/>
              </w:rPr>
            </w:pPr>
            <w:r>
              <w:rPr>
                <w:rFonts w:ascii="Times New Roman" w:hAnsi="Times New Roman"/>
                <w:bCs/>
                <w:sz w:val="24"/>
                <w:szCs w:val="24"/>
              </w:rPr>
              <w:t>Генетика как наука.</w:t>
            </w:r>
          </w:p>
        </w:tc>
        <w:tc>
          <w:tcPr>
            <w:tcW w:w="3969" w:type="dxa"/>
          </w:tcPr>
          <w:p w:rsidR="007D7E0A" w:rsidRDefault="0045548A" w:rsidP="007D7E0A">
            <w:pPr>
              <w:spacing w:after="0" w:line="240" w:lineRule="auto"/>
              <w:rPr>
                <w:rFonts w:ascii="Times New Roman" w:hAnsi="Times New Roman"/>
                <w:sz w:val="24"/>
                <w:szCs w:val="20"/>
              </w:rPr>
            </w:pPr>
            <w:r>
              <w:rPr>
                <w:rFonts w:ascii="Times New Roman" w:hAnsi="Times New Roman"/>
                <w:sz w:val="24"/>
                <w:szCs w:val="20"/>
              </w:rPr>
              <w:t>Основные законы генетики. Генетические символы.</w:t>
            </w:r>
          </w:p>
        </w:tc>
        <w:tc>
          <w:tcPr>
            <w:tcW w:w="4253" w:type="dxa"/>
          </w:tcPr>
          <w:p w:rsidR="007D7E0A" w:rsidRDefault="007D7E0A" w:rsidP="0045548A">
            <w:pPr>
              <w:spacing w:after="0" w:line="240" w:lineRule="auto"/>
              <w:rPr>
                <w:rFonts w:ascii="Times New Roman" w:hAnsi="Times New Roman"/>
                <w:sz w:val="24"/>
                <w:szCs w:val="20"/>
              </w:rPr>
            </w:pPr>
            <w:r w:rsidRPr="00E23343">
              <w:rPr>
                <w:rFonts w:ascii="Times New Roman" w:hAnsi="Times New Roman"/>
                <w:color w:val="000000"/>
                <w:sz w:val="24"/>
                <w:szCs w:val="24"/>
                <w:shd w:val="clear" w:color="auto" w:fill="FFFFFF"/>
              </w:rPr>
              <w:t xml:space="preserve">Урок </w:t>
            </w:r>
            <w:r>
              <w:rPr>
                <w:rFonts w:ascii="Times New Roman" w:hAnsi="Times New Roman"/>
                <w:color w:val="000000"/>
                <w:sz w:val="24"/>
                <w:szCs w:val="24"/>
                <w:shd w:val="clear" w:color="auto" w:fill="FFFFFF"/>
              </w:rPr>
              <w:t>обобщения знаний по биологии</w:t>
            </w:r>
            <w:r w:rsidR="0045548A">
              <w:rPr>
                <w:rFonts w:ascii="Times New Roman" w:hAnsi="Times New Roman"/>
                <w:color w:val="000000"/>
                <w:sz w:val="24"/>
                <w:szCs w:val="24"/>
                <w:shd w:val="clear" w:color="auto" w:fill="FFFFFF"/>
              </w:rPr>
              <w:t>.</w:t>
            </w:r>
          </w:p>
        </w:tc>
        <w:tc>
          <w:tcPr>
            <w:tcW w:w="236" w:type="dxa"/>
          </w:tcPr>
          <w:p w:rsidR="007D7E0A" w:rsidRPr="004A256A" w:rsidRDefault="007D7E0A" w:rsidP="007D7E0A">
            <w:pPr>
              <w:spacing w:after="0" w:line="240" w:lineRule="auto"/>
              <w:rPr>
                <w:rFonts w:ascii="Times New Roman" w:hAnsi="Times New Roman"/>
                <w:sz w:val="24"/>
                <w:szCs w:val="20"/>
              </w:rPr>
            </w:pPr>
          </w:p>
        </w:tc>
      </w:tr>
      <w:tr w:rsidR="0045548A" w:rsidRPr="004A256A" w:rsidTr="00E71529">
        <w:tc>
          <w:tcPr>
            <w:tcW w:w="851" w:type="dxa"/>
          </w:tcPr>
          <w:p w:rsidR="0045548A" w:rsidRPr="002657FB" w:rsidRDefault="0045548A" w:rsidP="0045548A">
            <w:pPr>
              <w:spacing w:after="0" w:line="240" w:lineRule="auto"/>
              <w:rPr>
                <w:rFonts w:ascii="Times New Roman" w:hAnsi="Times New Roman"/>
                <w:sz w:val="24"/>
                <w:szCs w:val="20"/>
              </w:rPr>
            </w:pPr>
            <w:r>
              <w:rPr>
                <w:rFonts w:ascii="Times New Roman" w:hAnsi="Times New Roman"/>
                <w:sz w:val="24"/>
                <w:szCs w:val="20"/>
              </w:rPr>
              <w:t>3</w:t>
            </w:r>
          </w:p>
        </w:tc>
        <w:tc>
          <w:tcPr>
            <w:tcW w:w="992" w:type="dxa"/>
          </w:tcPr>
          <w:p w:rsidR="0045548A" w:rsidRPr="004A256A"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Определение фенотипов и генотипов потомства по фенотипам и генотипам родителей.</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E71529">
        <w:tc>
          <w:tcPr>
            <w:tcW w:w="851" w:type="dxa"/>
          </w:tcPr>
          <w:p w:rsidR="0045548A" w:rsidRPr="002657FB" w:rsidRDefault="0045548A" w:rsidP="0045548A">
            <w:pPr>
              <w:spacing w:after="0" w:line="240" w:lineRule="auto"/>
              <w:rPr>
                <w:rFonts w:ascii="Times New Roman" w:hAnsi="Times New Roman"/>
                <w:sz w:val="24"/>
                <w:szCs w:val="20"/>
              </w:rPr>
            </w:pPr>
            <w:r>
              <w:rPr>
                <w:rFonts w:ascii="Times New Roman" w:hAnsi="Times New Roman"/>
                <w:sz w:val="24"/>
                <w:szCs w:val="20"/>
              </w:rPr>
              <w:t>4</w:t>
            </w:r>
          </w:p>
        </w:tc>
        <w:tc>
          <w:tcPr>
            <w:tcW w:w="992" w:type="dxa"/>
          </w:tcPr>
          <w:p w:rsidR="0045548A" w:rsidRPr="004A256A"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Определение генотипов родительских особей по расщеплению в потомстве.</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E71529">
        <w:tc>
          <w:tcPr>
            <w:tcW w:w="851" w:type="dxa"/>
          </w:tcPr>
          <w:p w:rsidR="0045548A" w:rsidRPr="002657FB" w:rsidRDefault="0045548A" w:rsidP="0045548A">
            <w:pPr>
              <w:spacing w:after="0" w:line="240" w:lineRule="auto"/>
              <w:rPr>
                <w:rFonts w:ascii="Times New Roman" w:hAnsi="Times New Roman"/>
                <w:sz w:val="24"/>
                <w:szCs w:val="20"/>
              </w:rPr>
            </w:pPr>
            <w:r>
              <w:rPr>
                <w:rFonts w:ascii="Times New Roman" w:hAnsi="Times New Roman"/>
                <w:sz w:val="24"/>
                <w:szCs w:val="20"/>
              </w:rPr>
              <w:t>5</w:t>
            </w:r>
          </w:p>
        </w:tc>
        <w:tc>
          <w:tcPr>
            <w:tcW w:w="992" w:type="dxa"/>
          </w:tcPr>
          <w:p w:rsidR="0045548A" w:rsidRPr="004A256A"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Определение вероятности рождения потомства с искомыми признаками.</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E71529">
        <w:tc>
          <w:tcPr>
            <w:tcW w:w="851" w:type="dxa"/>
          </w:tcPr>
          <w:p w:rsidR="0045548A" w:rsidRPr="002657FB" w:rsidRDefault="0045548A" w:rsidP="0045548A">
            <w:pPr>
              <w:spacing w:after="0" w:line="240" w:lineRule="auto"/>
              <w:rPr>
                <w:rFonts w:ascii="Times New Roman" w:hAnsi="Times New Roman"/>
                <w:sz w:val="24"/>
                <w:szCs w:val="20"/>
              </w:rPr>
            </w:pPr>
            <w:r>
              <w:rPr>
                <w:rFonts w:ascii="Times New Roman" w:hAnsi="Times New Roman"/>
                <w:sz w:val="24"/>
                <w:szCs w:val="20"/>
              </w:rPr>
              <w:t>6</w:t>
            </w:r>
          </w:p>
        </w:tc>
        <w:tc>
          <w:tcPr>
            <w:tcW w:w="992" w:type="dxa"/>
          </w:tcPr>
          <w:p w:rsidR="0045548A" w:rsidRPr="004A256A"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Определение рецессивных и доминантных признаков</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E71529">
        <w:tc>
          <w:tcPr>
            <w:tcW w:w="851" w:type="dxa"/>
          </w:tcPr>
          <w:p w:rsidR="0045548A" w:rsidRPr="002657FB" w:rsidRDefault="0045548A" w:rsidP="0045548A">
            <w:pPr>
              <w:spacing w:after="0" w:line="240" w:lineRule="auto"/>
              <w:rPr>
                <w:rFonts w:ascii="Times New Roman" w:hAnsi="Times New Roman"/>
                <w:sz w:val="24"/>
                <w:szCs w:val="20"/>
              </w:rPr>
            </w:pPr>
            <w:r>
              <w:rPr>
                <w:rFonts w:ascii="Times New Roman" w:hAnsi="Times New Roman"/>
                <w:sz w:val="24"/>
                <w:szCs w:val="20"/>
              </w:rPr>
              <w:t>7</w:t>
            </w:r>
          </w:p>
        </w:tc>
        <w:tc>
          <w:tcPr>
            <w:tcW w:w="992" w:type="dxa"/>
          </w:tcPr>
          <w:p w:rsidR="0045548A"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Определение фенотипов и генотипов потомков при неполном доминировании.</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E71529">
        <w:tc>
          <w:tcPr>
            <w:tcW w:w="851" w:type="dxa"/>
          </w:tcPr>
          <w:p w:rsidR="0045548A" w:rsidRPr="002657FB" w:rsidRDefault="0045548A" w:rsidP="0045548A">
            <w:pPr>
              <w:spacing w:after="0" w:line="240" w:lineRule="auto"/>
              <w:rPr>
                <w:rFonts w:ascii="Times New Roman" w:hAnsi="Times New Roman"/>
                <w:sz w:val="24"/>
                <w:szCs w:val="20"/>
              </w:rPr>
            </w:pPr>
            <w:r>
              <w:rPr>
                <w:rFonts w:ascii="Times New Roman" w:hAnsi="Times New Roman"/>
                <w:sz w:val="24"/>
                <w:szCs w:val="20"/>
              </w:rPr>
              <w:t>8</w:t>
            </w:r>
          </w:p>
        </w:tc>
        <w:tc>
          <w:tcPr>
            <w:tcW w:w="992" w:type="dxa"/>
          </w:tcPr>
          <w:p w:rsidR="0045548A"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Определение генотипа особи с доминантным фенотипом – анализирующее скрещивание.</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E71529">
        <w:tc>
          <w:tcPr>
            <w:tcW w:w="851"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lastRenderedPageBreak/>
              <w:t>9-10</w:t>
            </w:r>
          </w:p>
        </w:tc>
        <w:tc>
          <w:tcPr>
            <w:tcW w:w="992" w:type="dxa"/>
          </w:tcPr>
          <w:p w:rsidR="0045548A" w:rsidRPr="00D52107"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Решение задач на законы Менделя</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E71529">
        <w:tc>
          <w:tcPr>
            <w:tcW w:w="851"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11</w:t>
            </w:r>
          </w:p>
        </w:tc>
        <w:tc>
          <w:tcPr>
            <w:tcW w:w="992" w:type="dxa"/>
          </w:tcPr>
          <w:p w:rsidR="0045548A"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Множественный аллелизм.</w:t>
            </w:r>
            <w:r w:rsidR="00350C13">
              <w:rPr>
                <w:rFonts w:ascii="Times New Roman" w:hAnsi="Times New Roman"/>
                <w:sz w:val="24"/>
                <w:szCs w:val="24"/>
              </w:rPr>
              <w:t xml:space="preserve"> Наследование множественных аллелей.</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E71529">
        <w:tc>
          <w:tcPr>
            <w:tcW w:w="851" w:type="dxa"/>
          </w:tcPr>
          <w:p w:rsidR="0045548A" w:rsidRPr="004A256A" w:rsidRDefault="00350C13" w:rsidP="0045548A">
            <w:pPr>
              <w:spacing w:after="0" w:line="240" w:lineRule="auto"/>
              <w:rPr>
                <w:rFonts w:ascii="Times New Roman" w:hAnsi="Times New Roman"/>
                <w:sz w:val="24"/>
                <w:szCs w:val="20"/>
              </w:rPr>
            </w:pPr>
            <w:r>
              <w:rPr>
                <w:rFonts w:ascii="Times New Roman" w:hAnsi="Times New Roman"/>
                <w:sz w:val="24"/>
                <w:szCs w:val="20"/>
              </w:rPr>
              <w:t>12</w:t>
            </w:r>
          </w:p>
        </w:tc>
        <w:tc>
          <w:tcPr>
            <w:tcW w:w="992" w:type="dxa"/>
          </w:tcPr>
          <w:p w:rsidR="0045548A"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Наследование групп крови системы АВ0.</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E71529">
        <w:tc>
          <w:tcPr>
            <w:tcW w:w="851" w:type="dxa"/>
          </w:tcPr>
          <w:p w:rsidR="0045548A" w:rsidRPr="004A256A" w:rsidRDefault="00350C13" w:rsidP="0045548A">
            <w:pPr>
              <w:spacing w:after="0" w:line="240" w:lineRule="auto"/>
              <w:rPr>
                <w:rFonts w:ascii="Times New Roman" w:hAnsi="Times New Roman"/>
                <w:sz w:val="24"/>
                <w:szCs w:val="20"/>
              </w:rPr>
            </w:pPr>
            <w:r>
              <w:rPr>
                <w:rFonts w:ascii="Times New Roman" w:hAnsi="Times New Roman"/>
                <w:sz w:val="24"/>
                <w:szCs w:val="20"/>
              </w:rPr>
              <w:t>13</w:t>
            </w:r>
          </w:p>
        </w:tc>
        <w:tc>
          <w:tcPr>
            <w:tcW w:w="992" w:type="dxa"/>
          </w:tcPr>
          <w:p w:rsidR="0045548A" w:rsidRDefault="0045548A" w:rsidP="0045548A">
            <w:pPr>
              <w:spacing w:after="0" w:line="240" w:lineRule="auto"/>
              <w:jc w:val="center"/>
              <w:rPr>
                <w:rFonts w:ascii="Times New Roman" w:hAnsi="Times New Roman"/>
                <w:sz w:val="24"/>
                <w:szCs w:val="20"/>
              </w:rPr>
            </w:pPr>
          </w:p>
        </w:tc>
        <w:tc>
          <w:tcPr>
            <w:tcW w:w="3827" w:type="dxa"/>
          </w:tcPr>
          <w:p w:rsidR="0045548A" w:rsidRDefault="0045548A" w:rsidP="0045548A">
            <w:pPr>
              <w:spacing w:after="0" w:line="240" w:lineRule="auto"/>
              <w:rPr>
                <w:rFonts w:ascii="Times New Roman" w:hAnsi="Times New Roman"/>
                <w:sz w:val="24"/>
                <w:szCs w:val="24"/>
              </w:rPr>
            </w:pPr>
            <w:r>
              <w:rPr>
                <w:rFonts w:ascii="Times New Roman" w:hAnsi="Times New Roman"/>
                <w:sz w:val="24"/>
                <w:szCs w:val="24"/>
              </w:rPr>
              <w:t xml:space="preserve">Наследование групп крови системы </w:t>
            </w:r>
            <w:r>
              <w:rPr>
                <w:rFonts w:ascii="Times New Roman" w:hAnsi="Times New Roman"/>
                <w:sz w:val="24"/>
                <w:szCs w:val="24"/>
                <w:lang w:val="en-US"/>
              </w:rPr>
              <w:t>Rhesus</w:t>
            </w:r>
            <w:r>
              <w:rPr>
                <w:rFonts w:ascii="Times New Roman" w:hAnsi="Times New Roman"/>
                <w:sz w:val="24"/>
                <w:szCs w:val="24"/>
              </w:rPr>
              <w:t>.</w:t>
            </w:r>
            <w:r w:rsidR="00350C13">
              <w:rPr>
                <w:rFonts w:ascii="Times New Roman" w:hAnsi="Times New Roman"/>
                <w:sz w:val="24"/>
                <w:szCs w:val="24"/>
              </w:rPr>
              <w:t xml:space="preserve"> Наследование групп крови системы </w:t>
            </w:r>
            <w:r w:rsidR="00350C13">
              <w:rPr>
                <w:rFonts w:ascii="Times New Roman" w:hAnsi="Times New Roman"/>
                <w:sz w:val="24"/>
                <w:szCs w:val="24"/>
                <w:lang w:val="en-US"/>
              </w:rPr>
              <w:t>MN</w:t>
            </w:r>
            <w:r w:rsidR="00350C13">
              <w:rPr>
                <w:rFonts w:ascii="Times New Roman" w:hAnsi="Times New Roman"/>
                <w:sz w:val="24"/>
                <w:szCs w:val="24"/>
              </w:rPr>
              <w:t>.</w:t>
            </w:r>
          </w:p>
        </w:tc>
        <w:tc>
          <w:tcPr>
            <w:tcW w:w="3969" w:type="dxa"/>
          </w:tcPr>
          <w:p w:rsidR="0045548A" w:rsidRPr="004A256A" w:rsidRDefault="0045548A" w:rsidP="0045548A">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45548A" w:rsidRDefault="0045548A" w:rsidP="0045548A">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45548A" w:rsidRPr="004A256A" w:rsidTr="0045548A">
        <w:tc>
          <w:tcPr>
            <w:tcW w:w="13892" w:type="dxa"/>
            <w:gridSpan w:val="5"/>
          </w:tcPr>
          <w:p w:rsidR="0045548A" w:rsidRPr="0045548A" w:rsidRDefault="00350C13" w:rsidP="0045548A">
            <w:pPr>
              <w:spacing w:after="0"/>
              <w:rPr>
                <w:rFonts w:ascii="Times New Roman" w:hAnsi="Times New Roman"/>
                <w:i/>
                <w:color w:val="000000"/>
                <w:sz w:val="24"/>
                <w:szCs w:val="24"/>
                <w:shd w:val="clear" w:color="auto" w:fill="FFFFFF"/>
              </w:rPr>
            </w:pPr>
            <w:r>
              <w:rPr>
                <w:rFonts w:ascii="Times New Roman" w:hAnsi="Times New Roman"/>
                <w:i/>
                <w:color w:val="000000"/>
                <w:sz w:val="24"/>
                <w:szCs w:val="24"/>
                <w:shd w:val="clear" w:color="auto" w:fill="FFFFFF"/>
              </w:rPr>
              <w:t>Генетика пола (3</w:t>
            </w:r>
            <w:r w:rsidR="0045548A">
              <w:rPr>
                <w:rFonts w:ascii="Times New Roman" w:hAnsi="Times New Roman"/>
                <w:i/>
                <w:color w:val="000000"/>
                <w:sz w:val="24"/>
                <w:szCs w:val="24"/>
                <w:shd w:val="clear" w:color="auto" w:fill="FFFFFF"/>
              </w:rPr>
              <w:t>ч)</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14</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Определение пола с точки зрения генетики. Наследование, сцепленное с Х-хромосомой.</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15</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Наследование, сцепленное с У-хромосомой. Наследование при гетерогаметности женского пола.</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16</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 xml:space="preserve">Наследование аутосомное и сцепленное с полом. </w:t>
            </w:r>
            <w:r>
              <w:rPr>
                <w:rFonts w:ascii="Times New Roman" w:hAnsi="Times New Roman"/>
                <w:bCs/>
                <w:sz w:val="24"/>
                <w:szCs w:val="24"/>
              </w:rPr>
              <w:t>Биологический диктант №1.</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45548A" w:rsidRPr="004A256A" w:rsidTr="0045548A">
        <w:tc>
          <w:tcPr>
            <w:tcW w:w="13892" w:type="dxa"/>
            <w:gridSpan w:val="5"/>
          </w:tcPr>
          <w:p w:rsidR="0045548A" w:rsidRPr="0045548A" w:rsidRDefault="0045548A" w:rsidP="0045548A">
            <w:pPr>
              <w:spacing w:after="0"/>
              <w:rPr>
                <w:rFonts w:ascii="Times New Roman" w:hAnsi="Times New Roman"/>
                <w:i/>
                <w:color w:val="000000"/>
                <w:sz w:val="24"/>
                <w:szCs w:val="24"/>
                <w:shd w:val="clear" w:color="auto" w:fill="FFFFFF"/>
              </w:rPr>
            </w:pPr>
            <w:r>
              <w:rPr>
                <w:rFonts w:ascii="Times New Roman" w:hAnsi="Times New Roman"/>
                <w:i/>
                <w:color w:val="000000"/>
                <w:sz w:val="24"/>
                <w:szCs w:val="24"/>
                <w:shd w:val="clear" w:color="auto" w:fill="FFFFFF"/>
              </w:rPr>
              <w:t>Сцепление генов (5ч)</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17</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Образование гамет при сцепленном наследовании.</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18</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 xml:space="preserve">Неполное сцепление генов, </w:t>
            </w:r>
            <w:r>
              <w:rPr>
                <w:rFonts w:ascii="Times New Roman" w:hAnsi="Times New Roman"/>
                <w:sz w:val="24"/>
                <w:szCs w:val="24"/>
              </w:rPr>
              <w:lastRenderedPageBreak/>
              <w:t>находящихся в аутосомах.</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lastRenderedPageBreak/>
              <w:t xml:space="preserve">Решение задач по генетике. Запись условия, схемы скрещивания и </w:t>
            </w:r>
            <w:r>
              <w:rPr>
                <w:rFonts w:ascii="Times New Roman" w:hAnsi="Times New Roman"/>
                <w:sz w:val="24"/>
                <w:szCs w:val="20"/>
              </w:rPr>
              <w:lastRenderedPageBreak/>
              <w:t>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lastRenderedPageBreak/>
              <w:t xml:space="preserve">Урок открытия новых знаний и урок практического применения знаний, </w:t>
            </w:r>
            <w:r w:rsidRPr="00065471">
              <w:rPr>
                <w:rFonts w:ascii="Times New Roman" w:hAnsi="Times New Roman"/>
                <w:color w:val="000000"/>
                <w:sz w:val="24"/>
                <w:szCs w:val="24"/>
                <w:shd w:val="clear" w:color="auto" w:fill="FFFFFF"/>
              </w:rPr>
              <w:lastRenderedPageBreak/>
              <w:t>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lastRenderedPageBreak/>
              <w:t>19</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Сцепление генов, находящихся в половых хромосомах.</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20</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Построение генетических карт.</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21</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Комбинированные задачи.</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45548A" w:rsidRPr="004A256A" w:rsidTr="0045548A">
        <w:tc>
          <w:tcPr>
            <w:tcW w:w="13892" w:type="dxa"/>
            <w:gridSpan w:val="5"/>
          </w:tcPr>
          <w:p w:rsidR="0045548A" w:rsidRPr="0045548A" w:rsidRDefault="00350C13" w:rsidP="0045548A">
            <w:pPr>
              <w:spacing w:after="0"/>
              <w:rPr>
                <w:rFonts w:ascii="Times New Roman" w:hAnsi="Times New Roman"/>
                <w:i/>
                <w:color w:val="000000"/>
                <w:sz w:val="24"/>
                <w:szCs w:val="24"/>
                <w:shd w:val="clear" w:color="auto" w:fill="FFFFFF"/>
              </w:rPr>
            </w:pPr>
            <w:r>
              <w:rPr>
                <w:rFonts w:ascii="Times New Roman" w:hAnsi="Times New Roman"/>
                <w:i/>
                <w:color w:val="000000"/>
                <w:sz w:val="24"/>
                <w:szCs w:val="24"/>
                <w:shd w:val="clear" w:color="auto" w:fill="FFFFFF"/>
              </w:rPr>
              <w:t>Взаимодействие генов (8</w:t>
            </w:r>
            <w:r w:rsidR="0045548A">
              <w:rPr>
                <w:rFonts w:ascii="Times New Roman" w:hAnsi="Times New Roman"/>
                <w:i/>
                <w:color w:val="000000"/>
                <w:sz w:val="24"/>
                <w:szCs w:val="24"/>
                <w:shd w:val="clear" w:color="auto" w:fill="FFFFFF"/>
              </w:rPr>
              <w:t>ч)</w:t>
            </w:r>
          </w:p>
        </w:tc>
        <w:tc>
          <w:tcPr>
            <w:tcW w:w="236" w:type="dxa"/>
          </w:tcPr>
          <w:p w:rsidR="0045548A" w:rsidRPr="004A256A" w:rsidRDefault="0045548A" w:rsidP="0045548A">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22</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Взаимодействие между аллельными генами.</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23</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Взаимодействие между неаллельными генами.</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24</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Комбинированные задачи.</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25</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Генетика человека. Генеалогический метод.</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26</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 xml:space="preserve">Построение родословной при аутосомно-доминантном типе наследования признака. </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27</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 xml:space="preserve">Анализ родословной при аутосомно-рецессивном типе </w:t>
            </w:r>
            <w:r>
              <w:rPr>
                <w:rFonts w:ascii="Times New Roman" w:hAnsi="Times New Roman"/>
                <w:sz w:val="24"/>
                <w:szCs w:val="24"/>
              </w:rPr>
              <w:lastRenderedPageBreak/>
              <w:t>наследования признака.</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lastRenderedPageBreak/>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 xml:space="preserve">Урок открытия новых знаний и урок практического применения знаний, </w:t>
            </w:r>
            <w:r w:rsidRPr="00065471">
              <w:rPr>
                <w:rFonts w:ascii="Times New Roman" w:hAnsi="Times New Roman"/>
                <w:color w:val="000000"/>
                <w:sz w:val="24"/>
                <w:szCs w:val="24"/>
                <w:shd w:val="clear" w:color="auto" w:fill="FFFFFF"/>
              </w:rPr>
              <w:lastRenderedPageBreak/>
              <w:t>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lastRenderedPageBreak/>
              <w:t>28</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Анализ родословной при рецессивном, сцепленном с Х-хромосомой типе наследования признака.</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29</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Анализ родословной при доминантном, сцепленном с Х-хромосомой типе наследования признака.</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350C13" w:rsidRPr="004A256A" w:rsidTr="00E71529">
        <w:tc>
          <w:tcPr>
            <w:tcW w:w="851" w:type="dxa"/>
          </w:tcPr>
          <w:p w:rsidR="00350C13" w:rsidRDefault="00350C13" w:rsidP="00350C13">
            <w:pPr>
              <w:spacing w:after="0" w:line="240" w:lineRule="auto"/>
              <w:rPr>
                <w:rFonts w:ascii="Times New Roman" w:hAnsi="Times New Roman"/>
                <w:sz w:val="24"/>
                <w:szCs w:val="20"/>
              </w:rPr>
            </w:pPr>
            <w:r>
              <w:rPr>
                <w:rFonts w:ascii="Times New Roman" w:hAnsi="Times New Roman"/>
                <w:sz w:val="24"/>
                <w:szCs w:val="20"/>
              </w:rPr>
              <w:t>30</w:t>
            </w:r>
          </w:p>
        </w:tc>
        <w:tc>
          <w:tcPr>
            <w:tcW w:w="992" w:type="dxa"/>
          </w:tcPr>
          <w:p w:rsidR="00350C13" w:rsidRDefault="00350C13" w:rsidP="00350C13">
            <w:pPr>
              <w:spacing w:after="0" w:line="240" w:lineRule="auto"/>
              <w:jc w:val="center"/>
              <w:rPr>
                <w:rFonts w:ascii="Times New Roman" w:hAnsi="Times New Roman"/>
                <w:sz w:val="24"/>
                <w:szCs w:val="20"/>
              </w:rPr>
            </w:pPr>
          </w:p>
        </w:tc>
        <w:tc>
          <w:tcPr>
            <w:tcW w:w="3827" w:type="dxa"/>
          </w:tcPr>
          <w:p w:rsidR="00350C13" w:rsidRDefault="00350C13" w:rsidP="00350C13">
            <w:pPr>
              <w:rPr>
                <w:rFonts w:ascii="Times New Roman" w:hAnsi="Times New Roman"/>
                <w:sz w:val="24"/>
                <w:szCs w:val="24"/>
              </w:rPr>
            </w:pPr>
            <w:r>
              <w:rPr>
                <w:rFonts w:ascii="Times New Roman" w:hAnsi="Times New Roman"/>
                <w:sz w:val="24"/>
                <w:szCs w:val="24"/>
              </w:rPr>
              <w:t xml:space="preserve">Комбинированные задачи по генетике. </w:t>
            </w:r>
            <w:r>
              <w:rPr>
                <w:rFonts w:ascii="Times New Roman" w:hAnsi="Times New Roman"/>
                <w:bCs/>
                <w:sz w:val="24"/>
                <w:szCs w:val="24"/>
              </w:rPr>
              <w:t>Биологический диктант №2.</w:t>
            </w:r>
          </w:p>
        </w:tc>
        <w:tc>
          <w:tcPr>
            <w:tcW w:w="3969" w:type="dxa"/>
          </w:tcPr>
          <w:p w:rsidR="00350C13" w:rsidRPr="004A256A" w:rsidRDefault="00350C13" w:rsidP="00350C13">
            <w:pPr>
              <w:spacing w:after="0" w:line="240" w:lineRule="auto"/>
              <w:rPr>
                <w:rFonts w:ascii="Times New Roman" w:hAnsi="Times New Roman"/>
                <w:sz w:val="24"/>
                <w:szCs w:val="20"/>
              </w:rPr>
            </w:pPr>
            <w:r>
              <w:rPr>
                <w:rFonts w:ascii="Times New Roman" w:hAnsi="Times New Roman"/>
                <w:sz w:val="24"/>
                <w:szCs w:val="20"/>
              </w:rPr>
              <w:t>Решение задач по генетике. Запись условия, схемы скрещивания и ответа.</w:t>
            </w:r>
          </w:p>
        </w:tc>
        <w:tc>
          <w:tcPr>
            <w:tcW w:w="4253" w:type="dxa"/>
          </w:tcPr>
          <w:p w:rsidR="00350C13" w:rsidRDefault="00350C13" w:rsidP="00350C13">
            <w:pPr>
              <w:spacing w:after="0"/>
            </w:pPr>
            <w:r w:rsidRPr="00065471">
              <w:rPr>
                <w:rFonts w:ascii="Times New Roman" w:hAnsi="Times New Roman"/>
                <w:color w:val="000000"/>
                <w:sz w:val="24"/>
                <w:szCs w:val="24"/>
                <w:shd w:val="clear" w:color="auto" w:fill="FFFFFF"/>
              </w:rPr>
              <w:t>Урок открытия новых знаний и урок практического применения знаний, умений и навыков.</w:t>
            </w:r>
          </w:p>
        </w:tc>
        <w:tc>
          <w:tcPr>
            <w:tcW w:w="236" w:type="dxa"/>
          </w:tcPr>
          <w:p w:rsidR="00350C13" w:rsidRPr="004A256A" w:rsidRDefault="00350C13" w:rsidP="00350C13">
            <w:pPr>
              <w:spacing w:after="0" w:line="240" w:lineRule="auto"/>
              <w:rPr>
                <w:rFonts w:ascii="Times New Roman" w:hAnsi="Times New Roman"/>
                <w:sz w:val="24"/>
                <w:szCs w:val="20"/>
              </w:rPr>
            </w:pPr>
          </w:p>
        </w:tc>
      </w:tr>
      <w:tr w:rsidR="007D7E0A" w:rsidRPr="004A256A" w:rsidTr="00E71529">
        <w:tc>
          <w:tcPr>
            <w:tcW w:w="851" w:type="dxa"/>
          </w:tcPr>
          <w:p w:rsidR="007D7E0A" w:rsidRPr="004A256A" w:rsidRDefault="00350C13" w:rsidP="007D7E0A">
            <w:pPr>
              <w:spacing w:after="0" w:line="240" w:lineRule="auto"/>
              <w:rPr>
                <w:rFonts w:ascii="Times New Roman" w:hAnsi="Times New Roman"/>
                <w:sz w:val="24"/>
                <w:szCs w:val="20"/>
              </w:rPr>
            </w:pPr>
            <w:r>
              <w:rPr>
                <w:rFonts w:ascii="Times New Roman" w:hAnsi="Times New Roman"/>
                <w:sz w:val="24"/>
                <w:szCs w:val="20"/>
              </w:rPr>
              <w:t>31</w:t>
            </w:r>
          </w:p>
        </w:tc>
        <w:tc>
          <w:tcPr>
            <w:tcW w:w="992" w:type="dxa"/>
          </w:tcPr>
          <w:p w:rsidR="007D7E0A" w:rsidRDefault="007D7E0A" w:rsidP="007D7E0A">
            <w:pPr>
              <w:spacing w:after="0" w:line="240" w:lineRule="auto"/>
              <w:jc w:val="center"/>
              <w:rPr>
                <w:rFonts w:ascii="Times New Roman" w:hAnsi="Times New Roman"/>
                <w:sz w:val="24"/>
                <w:szCs w:val="20"/>
              </w:rPr>
            </w:pPr>
          </w:p>
        </w:tc>
        <w:tc>
          <w:tcPr>
            <w:tcW w:w="3827" w:type="dxa"/>
          </w:tcPr>
          <w:p w:rsidR="007D7E0A" w:rsidRPr="00D419BA" w:rsidRDefault="007D7E0A" w:rsidP="00350C13">
            <w:pPr>
              <w:spacing w:after="0" w:line="240" w:lineRule="auto"/>
              <w:rPr>
                <w:rFonts w:ascii="Times New Roman" w:hAnsi="Times New Roman"/>
                <w:i/>
                <w:sz w:val="24"/>
                <w:szCs w:val="20"/>
              </w:rPr>
            </w:pPr>
            <w:r w:rsidRPr="00760EED">
              <w:rPr>
                <w:rFonts w:ascii="Times New Roman" w:hAnsi="Times New Roman"/>
                <w:b/>
                <w:sz w:val="24"/>
                <w:szCs w:val="20"/>
              </w:rPr>
              <w:t>Контрольная работа №1</w:t>
            </w:r>
            <w:r w:rsidR="00350C13">
              <w:rPr>
                <w:rFonts w:ascii="Times New Roman" w:hAnsi="Times New Roman"/>
                <w:i/>
                <w:sz w:val="24"/>
                <w:szCs w:val="20"/>
              </w:rPr>
              <w:t>Решение задач по генетике.</w:t>
            </w:r>
          </w:p>
        </w:tc>
        <w:tc>
          <w:tcPr>
            <w:tcW w:w="3969" w:type="dxa"/>
          </w:tcPr>
          <w:p w:rsidR="007D7E0A" w:rsidRPr="0001134F" w:rsidRDefault="007D7E0A" w:rsidP="007D7E0A">
            <w:pPr>
              <w:spacing w:after="0" w:line="240" w:lineRule="auto"/>
              <w:rPr>
                <w:rFonts w:ascii="Times New Roman" w:hAnsi="Times New Roman"/>
                <w:i/>
                <w:sz w:val="24"/>
                <w:szCs w:val="20"/>
              </w:rPr>
            </w:pPr>
          </w:p>
        </w:tc>
        <w:tc>
          <w:tcPr>
            <w:tcW w:w="4253" w:type="dxa"/>
          </w:tcPr>
          <w:p w:rsidR="007D7E0A" w:rsidRDefault="007D7E0A" w:rsidP="007D7E0A">
            <w:pPr>
              <w:spacing w:after="0" w:line="240" w:lineRule="auto"/>
              <w:rPr>
                <w:rFonts w:ascii="Times New Roman" w:hAnsi="Times New Roman"/>
                <w:sz w:val="24"/>
                <w:szCs w:val="20"/>
              </w:rPr>
            </w:pPr>
            <w:r>
              <w:rPr>
                <w:rFonts w:ascii="Times New Roman" w:hAnsi="Times New Roman"/>
                <w:sz w:val="24"/>
                <w:szCs w:val="24"/>
              </w:rPr>
              <w:t>Урок контроля и</w:t>
            </w:r>
            <w:r w:rsidRPr="008C371E">
              <w:rPr>
                <w:rFonts w:ascii="Times New Roman" w:hAnsi="Times New Roman"/>
                <w:sz w:val="24"/>
                <w:szCs w:val="24"/>
              </w:rPr>
              <w:t xml:space="preserve"> оценки знаний</w:t>
            </w:r>
          </w:p>
        </w:tc>
        <w:tc>
          <w:tcPr>
            <w:tcW w:w="236" w:type="dxa"/>
          </w:tcPr>
          <w:p w:rsidR="007D7E0A" w:rsidRPr="004A256A" w:rsidRDefault="007D7E0A" w:rsidP="007D7E0A">
            <w:pPr>
              <w:spacing w:after="0" w:line="240" w:lineRule="auto"/>
              <w:rPr>
                <w:rFonts w:ascii="Times New Roman" w:hAnsi="Times New Roman"/>
                <w:sz w:val="24"/>
                <w:szCs w:val="20"/>
              </w:rPr>
            </w:pPr>
          </w:p>
        </w:tc>
      </w:tr>
      <w:tr w:rsidR="007D7E0A" w:rsidRPr="004A256A" w:rsidTr="007D7E0A">
        <w:tc>
          <w:tcPr>
            <w:tcW w:w="14128" w:type="dxa"/>
            <w:gridSpan w:val="6"/>
          </w:tcPr>
          <w:p w:rsidR="003A1103" w:rsidRDefault="003A1103" w:rsidP="007D7E0A">
            <w:pPr>
              <w:spacing w:after="0" w:line="240" w:lineRule="auto"/>
              <w:jc w:val="center"/>
              <w:rPr>
                <w:rFonts w:ascii="Times New Roman" w:hAnsi="Times New Roman"/>
                <w:b/>
                <w:sz w:val="24"/>
                <w:szCs w:val="20"/>
              </w:rPr>
            </w:pPr>
          </w:p>
          <w:p w:rsidR="007D7E0A" w:rsidRDefault="00FC7440" w:rsidP="007D7E0A">
            <w:pPr>
              <w:spacing w:after="0" w:line="240" w:lineRule="auto"/>
              <w:jc w:val="center"/>
              <w:rPr>
                <w:rFonts w:ascii="Times New Roman" w:hAnsi="Times New Roman"/>
                <w:b/>
                <w:sz w:val="24"/>
                <w:szCs w:val="20"/>
              </w:rPr>
            </w:pPr>
            <w:r>
              <w:rPr>
                <w:rFonts w:ascii="Times New Roman" w:hAnsi="Times New Roman"/>
                <w:b/>
                <w:sz w:val="24"/>
                <w:szCs w:val="20"/>
              </w:rPr>
              <w:t>Тема 2</w:t>
            </w:r>
            <w:r w:rsidR="003A1103">
              <w:rPr>
                <w:rFonts w:ascii="Times New Roman" w:hAnsi="Times New Roman"/>
                <w:b/>
                <w:sz w:val="24"/>
                <w:szCs w:val="20"/>
              </w:rPr>
              <w:t xml:space="preserve">. Теории эволюции. </w:t>
            </w:r>
            <w:r w:rsidR="007D7E0A" w:rsidRPr="00A610CF">
              <w:rPr>
                <w:rFonts w:ascii="Times New Roman" w:hAnsi="Times New Roman"/>
                <w:b/>
                <w:sz w:val="24"/>
                <w:szCs w:val="20"/>
              </w:rPr>
              <w:t>(</w:t>
            </w:r>
            <w:r w:rsidR="00441E0F">
              <w:rPr>
                <w:rFonts w:ascii="Times New Roman" w:hAnsi="Times New Roman"/>
                <w:b/>
                <w:sz w:val="24"/>
                <w:szCs w:val="20"/>
              </w:rPr>
              <w:t>14</w:t>
            </w:r>
            <w:r w:rsidR="007D7E0A" w:rsidRPr="00A610CF">
              <w:rPr>
                <w:rFonts w:ascii="Times New Roman" w:hAnsi="Times New Roman"/>
                <w:b/>
                <w:sz w:val="24"/>
                <w:szCs w:val="20"/>
              </w:rPr>
              <w:t>ч</w:t>
            </w:r>
            <w:r>
              <w:rPr>
                <w:rFonts w:ascii="Times New Roman" w:hAnsi="Times New Roman"/>
                <w:b/>
                <w:sz w:val="24"/>
                <w:szCs w:val="20"/>
              </w:rPr>
              <w:t>, л/р – 2, б/д - 1</w:t>
            </w:r>
            <w:r w:rsidR="007D7E0A" w:rsidRPr="00A610CF">
              <w:rPr>
                <w:rFonts w:ascii="Times New Roman" w:hAnsi="Times New Roman"/>
                <w:b/>
                <w:sz w:val="24"/>
                <w:szCs w:val="20"/>
              </w:rPr>
              <w:t>)</w:t>
            </w:r>
          </w:p>
          <w:p w:rsidR="003A1103" w:rsidRPr="00A610CF" w:rsidRDefault="003A1103" w:rsidP="007D7E0A">
            <w:pPr>
              <w:spacing w:after="0" w:line="240" w:lineRule="auto"/>
              <w:jc w:val="center"/>
              <w:rPr>
                <w:rFonts w:ascii="Times New Roman" w:hAnsi="Times New Roman"/>
                <w:b/>
                <w:sz w:val="24"/>
                <w:szCs w:val="20"/>
              </w:rPr>
            </w:pPr>
          </w:p>
        </w:tc>
      </w:tr>
      <w:tr w:rsidR="003A1103" w:rsidRPr="004A256A" w:rsidTr="00E71529">
        <w:tc>
          <w:tcPr>
            <w:tcW w:w="851" w:type="dxa"/>
          </w:tcPr>
          <w:p w:rsidR="003A1103" w:rsidRPr="004A256A" w:rsidRDefault="003A1103" w:rsidP="003A1103">
            <w:pPr>
              <w:spacing w:after="0" w:line="240" w:lineRule="auto"/>
              <w:rPr>
                <w:rFonts w:ascii="Times New Roman" w:hAnsi="Times New Roman"/>
                <w:sz w:val="24"/>
                <w:szCs w:val="20"/>
              </w:rPr>
            </w:pPr>
            <w:r>
              <w:rPr>
                <w:rFonts w:ascii="Times New Roman" w:hAnsi="Times New Roman"/>
                <w:sz w:val="24"/>
                <w:szCs w:val="20"/>
              </w:rPr>
              <w:t>32</w:t>
            </w:r>
          </w:p>
        </w:tc>
        <w:tc>
          <w:tcPr>
            <w:tcW w:w="992" w:type="dxa"/>
          </w:tcPr>
          <w:p w:rsidR="003A1103" w:rsidRDefault="003A1103" w:rsidP="003A1103">
            <w:pPr>
              <w:spacing w:after="0"/>
              <w:jc w:val="center"/>
            </w:pPr>
            <w:r>
              <w:rPr>
                <w:rFonts w:ascii="Times New Roman" w:hAnsi="Times New Roman"/>
                <w:sz w:val="24"/>
                <w:szCs w:val="20"/>
              </w:rPr>
              <w:t>§1</w:t>
            </w:r>
          </w:p>
        </w:tc>
        <w:tc>
          <w:tcPr>
            <w:tcW w:w="3827" w:type="dxa"/>
          </w:tcPr>
          <w:p w:rsidR="003A1103" w:rsidRPr="0023739D" w:rsidRDefault="003A1103" w:rsidP="003A1103">
            <w:pPr>
              <w:spacing w:after="0" w:line="240" w:lineRule="auto"/>
              <w:rPr>
                <w:rFonts w:ascii="Times New Roman" w:hAnsi="Times New Roman"/>
                <w:sz w:val="24"/>
                <w:szCs w:val="20"/>
              </w:rPr>
            </w:pPr>
            <w:r>
              <w:rPr>
                <w:rFonts w:ascii="Times New Roman" w:hAnsi="Times New Roman"/>
                <w:sz w:val="24"/>
                <w:szCs w:val="20"/>
              </w:rPr>
              <w:t xml:space="preserve">История развития эволюционной теории. </w:t>
            </w:r>
          </w:p>
        </w:tc>
        <w:tc>
          <w:tcPr>
            <w:tcW w:w="3969" w:type="dxa"/>
          </w:tcPr>
          <w:p w:rsidR="003A1103" w:rsidRPr="004A256A" w:rsidRDefault="003A1103" w:rsidP="003A1103">
            <w:pPr>
              <w:spacing w:after="0" w:line="240" w:lineRule="auto"/>
              <w:rPr>
                <w:rFonts w:ascii="Times New Roman" w:hAnsi="Times New Roman"/>
                <w:sz w:val="24"/>
                <w:szCs w:val="20"/>
              </w:rPr>
            </w:pPr>
            <w:r>
              <w:rPr>
                <w:rFonts w:ascii="Times New Roman" w:hAnsi="Times New Roman"/>
                <w:sz w:val="24"/>
                <w:szCs w:val="20"/>
              </w:rPr>
              <w:t xml:space="preserve">Учение Ламарка, теория Аристотеля, вклад Карла Линнея. </w:t>
            </w:r>
          </w:p>
        </w:tc>
        <w:tc>
          <w:tcPr>
            <w:tcW w:w="4253" w:type="dxa"/>
          </w:tcPr>
          <w:p w:rsidR="003A1103" w:rsidRPr="004A256A" w:rsidRDefault="003A1103" w:rsidP="003A1103">
            <w:pPr>
              <w:spacing w:after="0" w:line="240" w:lineRule="auto"/>
              <w:rPr>
                <w:rFonts w:ascii="Times New Roman" w:hAnsi="Times New Roman"/>
                <w:sz w:val="24"/>
                <w:szCs w:val="20"/>
              </w:rPr>
            </w:pPr>
            <w:r w:rsidRPr="00B457B3">
              <w:rPr>
                <w:rFonts w:ascii="Times New Roman" w:hAnsi="Times New Roman"/>
                <w:color w:val="000000"/>
                <w:sz w:val="24"/>
                <w:szCs w:val="24"/>
                <w:shd w:val="clear" w:color="auto" w:fill="FFFFFF"/>
              </w:rPr>
              <w:t>Урок открытия новых знаний</w:t>
            </w:r>
            <w:r>
              <w:rPr>
                <w:rFonts w:ascii="Times New Roman" w:hAnsi="Times New Roman"/>
                <w:color w:val="000000"/>
                <w:sz w:val="24"/>
                <w:szCs w:val="24"/>
                <w:shd w:val="clear" w:color="auto" w:fill="FFFFFF"/>
              </w:rPr>
              <w:t xml:space="preserve"> и первичного закрепления нового материала</w:t>
            </w:r>
            <w:r w:rsidRPr="00B457B3">
              <w:rPr>
                <w:rFonts w:ascii="Times New Roman" w:hAnsi="Times New Roman"/>
                <w:color w:val="000000"/>
                <w:sz w:val="24"/>
                <w:szCs w:val="24"/>
                <w:shd w:val="clear" w:color="auto" w:fill="FFFFFF"/>
              </w:rPr>
              <w:t>.</w:t>
            </w:r>
          </w:p>
        </w:tc>
        <w:tc>
          <w:tcPr>
            <w:tcW w:w="236" w:type="dxa"/>
          </w:tcPr>
          <w:p w:rsidR="003A1103" w:rsidRPr="004A256A" w:rsidRDefault="003A1103" w:rsidP="003A1103">
            <w:pPr>
              <w:spacing w:after="0" w:line="240" w:lineRule="auto"/>
              <w:rPr>
                <w:rFonts w:ascii="Times New Roman" w:hAnsi="Times New Roman"/>
                <w:sz w:val="24"/>
                <w:szCs w:val="20"/>
              </w:rPr>
            </w:pPr>
          </w:p>
        </w:tc>
      </w:tr>
      <w:tr w:rsidR="003A1103" w:rsidRPr="004A256A" w:rsidTr="00E71529">
        <w:tc>
          <w:tcPr>
            <w:tcW w:w="851" w:type="dxa"/>
          </w:tcPr>
          <w:p w:rsidR="003A1103" w:rsidRPr="004A256A" w:rsidRDefault="003A1103" w:rsidP="003A1103">
            <w:pPr>
              <w:spacing w:after="0" w:line="240" w:lineRule="auto"/>
              <w:rPr>
                <w:rFonts w:ascii="Times New Roman" w:hAnsi="Times New Roman"/>
                <w:sz w:val="24"/>
                <w:szCs w:val="20"/>
              </w:rPr>
            </w:pPr>
            <w:r>
              <w:rPr>
                <w:rFonts w:ascii="Times New Roman" w:hAnsi="Times New Roman"/>
                <w:sz w:val="24"/>
                <w:szCs w:val="20"/>
              </w:rPr>
              <w:t>33</w:t>
            </w:r>
          </w:p>
        </w:tc>
        <w:tc>
          <w:tcPr>
            <w:tcW w:w="992" w:type="dxa"/>
          </w:tcPr>
          <w:p w:rsidR="003A1103" w:rsidRDefault="003A1103" w:rsidP="003A1103">
            <w:pPr>
              <w:spacing w:after="0"/>
              <w:jc w:val="center"/>
            </w:pPr>
            <w:r>
              <w:rPr>
                <w:rFonts w:ascii="Times New Roman" w:hAnsi="Times New Roman"/>
                <w:sz w:val="24"/>
                <w:szCs w:val="20"/>
              </w:rPr>
              <w:t>§2</w:t>
            </w:r>
          </w:p>
        </w:tc>
        <w:tc>
          <w:tcPr>
            <w:tcW w:w="3827" w:type="dxa"/>
          </w:tcPr>
          <w:p w:rsidR="003A1103" w:rsidRPr="00D52107" w:rsidRDefault="003A1103" w:rsidP="003A1103">
            <w:pPr>
              <w:spacing w:after="0" w:line="240" w:lineRule="auto"/>
              <w:rPr>
                <w:rFonts w:ascii="Times New Roman" w:hAnsi="Times New Roman"/>
                <w:sz w:val="24"/>
                <w:szCs w:val="20"/>
              </w:rPr>
            </w:pPr>
            <w:r>
              <w:rPr>
                <w:rFonts w:ascii="Times New Roman" w:hAnsi="Times New Roman"/>
                <w:bCs/>
                <w:sz w:val="24"/>
                <w:szCs w:val="24"/>
              </w:rPr>
              <w:t>Эволюционная теория Ч. Дарвина.</w:t>
            </w:r>
          </w:p>
        </w:tc>
        <w:tc>
          <w:tcPr>
            <w:tcW w:w="3969" w:type="dxa"/>
          </w:tcPr>
          <w:p w:rsidR="003A1103" w:rsidRPr="004A256A" w:rsidRDefault="003A1103" w:rsidP="003A1103">
            <w:pPr>
              <w:spacing w:after="0" w:line="240" w:lineRule="auto"/>
              <w:rPr>
                <w:rFonts w:ascii="Times New Roman" w:hAnsi="Times New Roman"/>
                <w:sz w:val="24"/>
                <w:szCs w:val="20"/>
              </w:rPr>
            </w:pPr>
            <w:r>
              <w:rPr>
                <w:rFonts w:ascii="Times New Roman" w:hAnsi="Times New Roman"/>
                <w:sz w:val="24"/>
                <w:szCs w:val="20"/>
              </w:rPr>
              <w:t>Сущность эволюционной теории Ч. Дарвина.</w:t>
            </w:r>
          </w:p>
        </w:tc>
        <w:tc>
          <w:tcPr>
            <w:tcW w:w="4253" w:type="dxa"/>
          </w:tcPr>
          <w:p w:rsidR="003A1103" w:rsidRDefault="003A1103" w:rsidP="003A1103">
            <w:pPr>
              <w:spacing w:after="0"/>
            </w:pPr>
            <w:r w:rsidRPr="00B9590C">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3A1103" w:rsidRPr="004A256A" w:rsidRDefault="003A1103" w:rsidP="003A1103">
            <w:pPr>
              <w:spacing w:after="0" w:line="240" w:lineRule="auto"/>
              <w:rPr>
                <w:rFonts w:ascii="Times New Roman" w:hAnsi="Times New Roman"/>
                <w:sz w:val="24"/>
                <w:szCs w:val="20"/>
              </w:rPr>
            </w:pPr>
          </w:p>
        </w:tc>
      </w:tr>
      <w:tr w:rsidR="003A1103" w:rsidRPr="004A256A" w:rsidTr="00E71529">
        <w:tc>
          <w:tcPr>
            <w:tcW w:w="851" w:type="dxa"/>
          </w:tcPr>
          <w:p w:rsidR="003A1103" w:rsidRPr="004A256A" w:rsidRDefault="003A1103" w:rsidP="003A1103">
            <w:pPr>
              <w:spacing w:after="0" w:line="240" w:lineRule="auto"/>
              <w:rPr>
                <w:rFonts w:ascii="Times New Roman" w:hAnsi="Times New Roman"/>
                <w:sz w:val="24"/>
                <w:szCs w:val="20"/>
              </w:rPr>
            </w:pPr>
            <w:r>
              <w:rPr>
                <w:rFonts w:ascii="Times New Roman" w:hAnsi="Times New Roman"/>
                <w:sz w:val="24"/>
                <w:szCs w:val="20"/>
              </w:rPr>
              <w:t>34</w:t>
            </w:r>
          </w:p>
        </w:tc>
        <w:tc>
          <w:tcPr>
            <w:tcW w:w="992" w:type="dxa"/>
          </w:tcPr>
          <w:p w:rsidR="003A1103" w:rsidRDefault="003A1103" w:rsidP="003A1103">
            <w:pPr>
              <w:spacing w:after="0"/>
              <w:jc w:val="center"/>
            </w:pPr>
            <w:r>
              <w:rPr>
                <w:rFonts w:ascii="Times New Roman" w:hAnsi="Times New Roman"/>
                <w:sz w:val="24"/>
                <w:szCs w:val="20"/>
              </w:rPr>
              <w:t>§3</w:t>
            </w:r>
          </w:p>
        </w:tc>
        <w:tc>
          <w:tcPr>
            <w:tcW w:w="3827" w:type="dxa"/>
          </w:tcPr>
          <w:p w:rsidR="003A1103" w:rsidRDefault="003A1103" w:rsidP="003A1103">
            <w:pPr>
              <w:spacing w:after="0" w:line="240" w:lineRule="auto"/>
              <w:rPr>
                <w:rFonts w:ascii="Times New Roman" w:hAnsi="Times New Roman"/>
                <w:bCs/>
                <w:sz w:val="24"/>
                <w:szCs w:val="24"/>
              </w:rPr>
            </w:pPr>
            <w:r>
              <w:rPr>
                <w:rFonts w:ascii="Times New Roman" w:hAnsi="Times New Roman"/>
                <w:sz w:val="24"/>
                <w:szCs w:val="20"/>
              </w:rPr>
              <w:t>Синтетическая теория эволюции.</w:t>
            </w:r>
          </w:p>
        </w:tc>
        <w:tc>
          <w:tcPr>
            <w:tcW w:w="3969" w:type="dxa"/>
          </w:tcPr>
          <w:p w:rsidR="003A1103" w:rsidRPr="004A256A" w:rsidRDefault="003A1103" w:rsidP="003A1103">
            <w:pPr>
              <w:tabs>
                <w:tab w:val="left" w:pos="1110"/>
              </w:tabs>
              <w:spacing w:after="0" w:line="240" w:lineRule="auto"/>
              <w:rPr>
                <w:rFonts w:ascii="Times New Roman" w:hAnsi="Times New Roman"/>
                <w:sz w:val="24"/>
                <w:szCs w:val="20"/>
              </w:rPr>
            </w:pPr>
            <w:r>
              <w:rPr>
                <w:rFonts w:ascii="Times New Roman" w:hAnsi="Times New Roman"/>
                <w:sz w:val="24"/>
                <w:szCs w:val="20"/>
              </w:rPr>
              <w:t>Мутационная теория Гуго дэ Фриза, С.С. Четвериков. Постулаты СТЭ.</w:t>
            </w:r>
          </w:p>
        </w:tc>
        <w:tc>
          <w:tcPr>
            <w:tcW w:w="4253" w:type="dxa"/>
          </w:tcPr>
          <w:p w:rsidR="003A1103" w:rsidRDefault="003A1103" w:rsidP="003A1103">
            <w:pPr>
              <w:spacing w:after="0"/>
            </w:pPr>
            <w:r w:rsidRPr="00B9590C">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3A1103" w:rsidRPr="004A256A" w:rsidRDefault="003A1103" w:rsidP="003A1103">
            <w:pPr>
              <w:spacing w:after="0" w:line="240" w:lineRule="auto"/>
              <w:rPr>
                <w:rFonts w:ascii="Times New Roman" w:hAnsi="Times New Roman"/>
                <w:sz w:val="24"/>
                <w:szCs w:val="20"/>
              </w:rPr>
            </w:pPr>
          </w:p>
        </w:tc>
      </w:tr>
      <w:tr w:rsidR="003A1103" w:rsidRPr="004A256A" w:rsidTr="00E71529">
        <w:tc>
          <w:tcPr>
            <w:tcW w:w="851" w:type="dxa"/>
          </w:tcPr>
          <w:p w:rsidR="003A1103" w:rsidRPr="004A256A" w:rsidRDefault="003A1103" w:rsidP="003A1103">
            <w:pPr>
              <w:spacing w:after="0" w:line="240" w:lineRule="auto"/>
              <w:rPr>
                <w:rFonts w:ascii="Times New Roman" w:hAnsi="Times New Roman"/>
                <w:sz w:val="24"/>
                <w:szCs w:val="20"/>
              </w:rPr>
            </w:pPr>
            <w:r>
              <w:rPr>
                <w:rFonts w:ascii="Times New Roman" w:hAnsi="Times New Roman"/>
                <w:sz w:val="24"/>
                <w:szCs w:val="20"/>
              </w:rPr>
              <w:t>35</w:t>
            </w:r>
          </w:p>
        </w:tc>
        <w:tc>
          <w:tcPr>
            <w:tcW w:w="992" w:type="dxa"/>
          </w:tcPr>
          <w:p w:rsidR="003A1103" w:rsidRDefault="003A1103" w:rsidP="003A1103">
            <w:pPr>
              <w:spacing w:after="0"/>
              <w:jc w:val="center"/>
            </w:pPr>
            <w:r>
              <w:rPr>
                <w:rFonts w:ascii="Times New Roman" w:hAnsi="Times New Roman"/>
                <w:sz w:val="24"/>
                <w:szCs w:val="20"/>
              </w:rPr>
              <w:t>§4</w:t>
            </w:r>
          </w:p>
        </w:tc>
        <w:tc>
          <w:tcPr>
            <w:tcW w:w="3827" w:type="dxa"/>
          </w:tcPr>
          <w:p w:rsidR="003A1103" w:rsidRDefault="003A1103" w:rsidP="005F59B6">
            <w:pPr>
              <w:spacing w:after="0" w:line="240" w:lineRule="auto"/>
              <w:rPr>
                <w:rFonts w:ascii="Times New Roman" w:hAnsi="Times New Roman"/>
                <w:bCs/>
                <w:sz w:val="24"/>
                <w:szCs w:val="24"/>
              </w:rPr>
            </w:pPr>
            <w:r>
              <w:rPr>
                <w:rFonts w:ascii="Times New Roman" w:hAnsi="Times New Roman"/>
                <w:sz w:val="24"/>
                <w:szCs w:val="20"/>
              </w:rPr>
              <w:t>Вид, его критерии и структура.</w:t>
            </w:r>
            <w:r w:rsidR="005F59B6">
              <w:rPr>
                <w:rFonts w:ascii="Times New Roman" w:hAnsi="Times New Roman"/>
                <w:sz w:val="24"/>
                <w:szCs w:val="20"/>
              </w:rPr>
              <w:t xml:space="preserve"> Лабораторная работа №1.</w:t>
            </w:r>
          </w:p>
        </w:tc>
        <w:tc>
          <w:tcPr>
            <w:tcW w:w="3969" w:type="dxa"/>
          </w:tcPr>
          <w:p w:rsidR="003A1103" w:rsidRDefault="003A1103" w:rsidP="003A1103">
            <w:pPr>
              <w:spacing w:after="0" w:line="240" w:lineRule="auto"/>
              <w:rPr>
                <w:rFonts w:ascii="Times New Roman" w:hAnsi="Times New Roman"/>
                <w:sz w:val="24"/>
                <w:szCs w:val="20"/>
              </w:rPr>
            </w:pPr>
            <w:r>
              <w:rPr>
                <w:rFonts w:ascii="Times New Roman" w:hAnsi="Times New Roman"/>
                <w:sz w:val="24"/>
                <w:szCs w:val="20"/>
              </w:rPr>
              <w:t xml:space="preserve">Морфологический, физиолого-биохимический, этологический, </w:t>
            </w:r>
            <w:r>
              <w:rPr>
                <w:rFonts w:ascii="Times New Roman" w:hAnsi="Times New Roman"/>
                <w:sz w:val="24"/>
                <w:szCs w:val="20"/>
              </w:rPr>
              <w:lastRenderedPageBreak/>
              <w:t xml:space="preserve">экологический, географический, цитологический и генетический критерии вида.  </w:t>
            </w:r>
          </w:p>
          <w:p w:rsidR="005F59B6" w:rsidRPr="005F59B6" w:rsidRDefault="005F59B6" w:rsidP="003A1103">
            <w:pPr>
              <w:spacing w:after="0" w:line="240" w:lineRule="auto"/>
              <w:rPr>
                <w:rFonts w:ascii="Times New Roman" w:hAnsi="Times New Roman"/>
                <w:b/>
                <w:sz w:val="24"/>
                <w:szCs w:val="20"/>
              </w:rPr>
            </w:pPr>
            <w:r>
              <w:rPr>
                <w:rFonts w:ascii="Times New Roman" w:hAnsi="Times New Roman"/>
                <w:b/>
                <w:bCs/>
                <w:sz w:val="24"/>
                <w:szCs w:val="24"/>
              </w:rPr>
              <w:t>Лабораторн</w:t>
            </w:r>
            <w:r w:rsidRPr="005F59B6">
              <w:rPr>
                <w:rFonts w:ascii="Times New Roman" w:hAnsi="Times New Roman"/>
                <w:b/>
                <w:bCs/>
                <w:sz w:val="24"/>
                <w:szCs w:val="24"/>
              </w:rPr>
              <w:t>ая</w:t>
            </w:r>
            <w:r w:rsidRPr="005F59B6">
              <w:rPr>
                <w:rFonts w:ascii="Times New Roman" w:hAnsi="Times New Roman"/>
                <w:b/>
                <w:sz w:val="24"/>
                <w:szCs w:val="20"/>
              </w:rPr>
              <w:t xml:space="preserve"> работа №1.</w:t>
            </w:r>
          </w:p>
          <w:p w:rsidR="005F59B6" w:rsidRPr="005F59B6" w:rsidRDefault="005F59B6" w:rsidP="003A1103">
            <w:pPr>
              <w:spacing w:after="0" w:line="240" w:lineRule="auto"/>
              <w:rPr>
                <w:rFonts w:ascii="Times New Roman" w:hAnsi="Times New Roman"/>
                <w:i/>
                <w:sz w:val="24"/>
                <w:szCs w:val="20"/>
              </w:rPr>
            </w:pPr>
            <w:r>
              <w:rPr>
                <w:rFonts w:ascii="Times New Roman" w:hAnsi="Times New Roman"/>
                <w:i/>
                <w:sz w:val="24"/>
                <w:szCs w:val="20"/>
              </w:rPr>
              <w:t>Описание вида по морфологическому критерию.</w:t>
            </w:r>
          </w:p>
        </w:tc>
        <w:tc>
          <w:tcPr>
            <w:tcW w:w="4253" w:type="dxa"/>
          </w:tcPr>
          <w:p w:rsidR="003A1103" w:rsidRDefault="003A1103" w:rsidP="003A1103">
            <w:pPr>
              <w:spacing w:after="0"/>
            </w:pPr>
            <w:r w:rsidRPr="00B9590C">
              <w:rPr>
                <w:rFonts w:ascii="Times New Roman" w:hAnsi="Times New Roman"/>
                <w:color w:val="000000"/>
                <w:sz w:val="24"/>
                <w:szCs w:val="24"/>
                <w:shd w:val="clear" w:color="auto" w:fill="FFFFFF"/>
              </w:rPr>
              <w:lastRenderedPageBreak/>
              <w:t xml:space="preserve">Урок открытия новых знаний и первичного закрепления нового </w:t>
            </w:r>
            <w:r w:rsidRPr="00B9590C">
              <w:rPr>
                <w:rFonts w:ascii="Times New Roman" w:hAnsi="Times New Roman"/>
                <w:color w:val="000000"/>
                <w:sz w:val="24"/>
                <w:szCs w:val="24"/>
                <w:shd w:val="clear" w:color="auto" w:fill="FFFFFF"/>
              </w:rPr>
              <w:lastRenderedPageBreak/>
              <w:t>материала.</w:t>
            </w:r>
            <w:r w:rsidR="005F59B6">
              <w:rPr>
                <w:rFonts w:ascii="Times New Roman" w:hAnsi="Times New Roman"/>
                <w:color w:val="000000"/>
                <w:sz w:val="24"/>
                <w:szCs w:val="24"/>
                <w:shd w:val="clear" w:color="auto" w:fill="FFFFFF"/>
              </w:rPr>
              <w:t xml:space="preserve"> Урок практического применения ЗУНов.</w:t>
            </w:r>
          </w:p>
        </w:tc>
        <w:tc>
          <w:tcPr>
            <w:tcW w:w="236" w:type="dxa"/>
          </w:tcPr>
          <w:p w:rsidR="003A1103" w:rsidRPr="004A256A" w:rsidRDefault="003A1103" w:rsidP="003A1103">
            <w:pPr>
              <w:spacing w:after="0" w:line="240" w:lineRule="auto"/>
              <w:rPr>
                <w:rFonts w:ascii="Times New Roman" w:hAnsi="Times New Roman"/>
                <w:sz w:val="24"/>
                <w:szCs w:val="20"/>
              </w:rPr>
            </w:pPr>
          </w:p>
        </w:tc>
      </w:tr>
      <w:tr w:rsidR="003A1103" w:rsidRPr="004A256A" w:rsidTr="00E71529">
        <w:tc>
          <w:tcPr>
            <w:tcW w:w="851" w:type="dxa"/>
          </w:tcPr>
          <w:p w:rsidR="003A1103" w:rsidRPr="004A256A" w:rsidRDefault="005F59B6" w:rsidP="003A1103">
            <w:pPr>
              <w:spacing w:after="0" w:line="240" w:lineRule="auto"/>
              <w:rPr>
                <w:rFonts w:ascii="Times New Roman" w:hAnsi="Times New Roman"/>
                <w:sz w:val="24"/>
                <w:szCs w:val="20"/>
              </w:rPr>
            </w:pPr>
            <w:r>
              <w:rPr>
                <w:rFonts w:ascii="Times New Roman" w:hAnsi="Times New Roman"/>
                <w:sz w:val="24"/>
                <w:szCs w:val="20"/>
              </w:rPr>
              <w:lastRenderedPageBreak/>
              <w:t>36</w:t>
            </w:r>
          </w:p>
        </w:tc>
        <w:tc>
          <w:tcPr>
            <w:tcW w:w="992" w:type="dxa"/>
          </w:tcPr>
          <w:p w:rsidR="003A1103" w:rsidRDefault="005F59B6" w:rsidP="003A1103">
            <w:pPr>
              <w:spacing w:after="0"/>
              <w:jc w:val="center"/>
            </w:pPr>
            <w:r>
              <w:rPr>
                <w:rFonts w:ascii="Times New Roman" w:hAnsi="Times New Roman"/>
                <w:sz w:val="24"/>
                <w:szCs w:val="20"/>
              </w:rPr>
              <w:t>§5</w:t>
            </w:r>
          </w:p>
        </w:tc>
        <w:tc>
          <w:tcPr>
            <w:tcW w:w="3827" w:type="dxa"/>
          </w:tcPr>
          <w:p w:rsidR="003A1103" w:rsidRDefault="005F59B6" w:rsidP="003A1103">
            <w:pPr>
              <w:spacing w:after="0" w:line="240" w:lineRule="auto"/>
              <w:rPr>
                <w:rFonts w:ascii="Times New Roman" w:hAnsi="Times New Roman"/>
                <w:bCs/>
                <w:sz w:val="24"/>
                <w:szCs w:val="24"/>
              </w:rPr>
            </w:pPr>
            <w:r>
              <w:rPr>
                <w:rFonts w:ascii="Times New Roman" w:hAnsi="Times New Roman"/>
                <w:sz w:val="24"/>
                <w:szCs w:val="20"/>
              </w:rPr>
              <w:t xml:space="preserve">Популяция – структурная единица вида и элементарная единица эволюции. </w:t>
            </w:r>
          </w:p>
        </w:tc>
        <w:tc>
          <w:tcPr>
            <w:tcW w:w="3969" w:type="dxa"/>
          </w:tcPr>
          <w:p w:rsidR="003A1103" w:rsidRPr="004A256A" w:rsidRDefault="005F59B6" w:rsidP="003A1103">
            <w:pPr>
              <w:spacing w:after="0" w:line="240" w:lineRule="auto"/>
              <w:rPr>
                <w:rFonts w:ascii="Times New Roman" w:hAnsi="Times New Roman"/>
                <w:sz w:val="24"/>
                <w:szCs w:val="20"/>
              </w:rPr>
            </w:pPr>
            <w:r>
              <w:rPr>
                <w:rFonts w:ascii="Times New Roman" w:hAnsi="Times New Roman"/>
                <w:sz w:val="24"/>
                <w:szCs w:val="20"/>
              </w:rPr>
              <w:t>Генофонд популяции структура и характеристики популяции.</w:t>
            </w:r>
          </w:p>
        </w:tc>
        <w:tc>
          <w:tcPr>
            <w:tcW w:w="4253" w:type="dxa"/>
          </w:tcPr>
          <w:p w:rsidR="003A1103" w:rsidRDefault="003A1103" w:rsidP="003A1103">
            <w:pPr>
              <w:spacing w:after="0"/>
            </w:pPr>
            <w:r w:rsidRPr="00B9590C">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3A1103" w:rsidRPr="004A256A" w:rsidRDefault="003A1103" w:rsidP="003A1103">
            <w:pPr>
              <w:spacing w:after="0" w:line="240" w:lineRule="auto"/>
              <w:rPr>
                <w:rFonts w:ascii="Times New Roman" w:hAnsi="Times New Roman"/>
                <w:sz w:val="24"/>
                <w:szCs w:val="20"/>
              </w:rPr>
            </w:pPr>
          </w:p>
        </w:tc>
      </w:tr>
      <w:tr w:rsidR="003A1103" w:rsidRPr="004A256A" w:rsidTr="00E71529">
        <w:tc>
          <w:tcPr>
            <w:tcW w:w="851" w:type="dxa"/>
          </w:tcPr>
          <w:p w:rsidR="003A1103" w:rsidRPr="004A256A" w:rsidRDefault="005F59B6" w:rsidP="003A1103">
            <w:pPr>
              <w:spacing w:after="0" w:line="240" w:lineRule="auto"/>
              <w:rPr>
                <w:rFonts w:ascii="Times New Roman" w:hAnsi="Times New Roman"/>
                <w:sz w:val="24"/>
                <w:szCs w:val="20"/>
              </w:rPr>
            </w:pPr>
            <w:r>
              <w:rPr>
                <w:rFonts w:ascii="Times New Roman" w:hAnsi="Times New Roman"/>
                <w:sz w:val="24"/>
                <w:szCs w:val="20"/>
              </w:rPr>
              <w:t>37</w:t>
            </w:r>
          </w:p>
        </w:tc>
        <w:tc>
          <w:tcPr>
            <w:tcW w:w="992" w:type="dxa"/>
          </w:tcPr>
          <w:p w:rsidR="003A1103" w:rsidRDefault="005F59B6" w:rsidP="003A1103">
            <w:pPr>
              <w:spacing w:after="0"/>
              <w:jc w:val="center"/>
            </w:pPr>
            <w:r>
              <w:rPr>
                <w:rFonts w:ascii="Times New Roman" w:hAnsi="Times New Roman"/>
                <w:sz w:val="24"/>
                <w:szCs w:val="20"/>
              </w:rPr>
              <w:t>§6</w:t>
            </w:r>
          </w:p>
        </w:tc>
        <w:tc>
          <w:tcPr>
            <w:tcW w:w="3827" w:type="dxa"/>
          </w:tcPr>
          <w:p w:rsidR="003A1103" w:rsidRDefault="005F59B6" w:rsidP="003A1103">
            <w:pPr>
              <w:spacing w:after="0" w:line="240" w:lineRule="auto"/>
              <w:rPr>
                <w:rFonts w:ascii="Times New Roman" w:hAnsi="Times New Roman"/>
                <w:bCs/>
                <w:sz w:val="24"/>
                <w:szCs w:val="24"/>
              </w:rPr>
            </w:pPr>
            <w:r>
              <w:rPr>
                <w:rFonts w:ascii="Times New Roman" w:hAnsi="Times New Roman"/>
                <w:bCs/>
                <w:sz w:val="24"/>
                <w:szCs w:val="24"/>
              </w:rPr>
              <w:t xml:space="preserve">Факторы эволюции, вызывающие изменения в генофонде популяции. </w:t>
            </w:r>
          </w:p>
        </w:tc>
        <w:tc>
          <w:tcPr>
            <w:tcW w:w="3969" w:type="dxa"/>
          </w:tcPr>
          <w:p w:rsidR="003A1103" w:rsidRDefault="005F59B6" w:rsidP="003A1103">
            <w:pPr>
              <w:spacing w:after="0" w:line="240" w:lineRule="auto"/>
              <w:rPr>
                <w:rFonts w:ascii="Times New Roman" w:hAnsi="Times New Roman"/>
                <w:sz w:val="24"/>
                <w:szCs w:val="20"/>
              </w:rPr>
            </w:pPr>
            <w:r>
              <w:rPr>
                <w:rFonts w:ascii="Times New Roman" w:hAnsi="Times New Roman"/>
                <w:sz w:val="24"/>
                <w:szCs w:val="20"/>
              </w:rPr>
              <w:t>Популяционные волны, дрейф генов, миграции, наследственная изменчивость, эффект бутылочного горлышка, эффект основателя.</w:t>
            </w:r>
          </w:p>
          <w:p w:rsidR="003A1103" w:rsidRPr="004A256A" w:rsidRDefault="003A1103" w:rsidP="003A1103">
            <w:pPr>
              <w:spacing w:after="0" w:line="240" w:lineRule="auto"/>
              <w:rPr>
                <w:rFonts w:ascii="Times New Roman" w:hAnsi="Times New Roman"/>
                <w:sz w:val="24"/>
                <w:szCs w:val="20"/>
              </w:rPr>
            </w:pPr>
          </w:p>
        </w:tc>
        <w:tc>
          <w:tcPr>
            <w:tcW w:w="4253" w:type="dxa"/>
          </w:tcPr>
          <w:p w:rsidR="003A1103" w:rsidRDefault="003A1103" w:rsidP="003A1103">
            <w:pPr>
              <w:spacing w:after="0"/>
            </w:pPr>
            <w:r w:rsidRPr="00B9590C">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3A1103" w:rsidRPr="004A256A" w:rsidRDefault="003A1103" w:rsidP="003A1103">
            <w:pPr>
              <w:spacing w:after="0" w:line="240" w:lineRule="auto"/>
              <w:rPr>
                <w:rFonts w:ascii="Times New Roman" w:hAnsi="Times New Roman"/>
                <w:sz w:val="24"/>
                <w:szCs w:val="20"/>
              </w:rPr>
            </w:pPr>
          </w:p>
        </w:tc>
      </w:tr>
      <w:tr w:rsidR="003A1103" w:rsidRPr="004A256A" w:rsidTr="00E71529">
        <w:tc>
          <w:tcPr>
            <w:tcW w:w="851" w:type="dxa"/>
          </w:tcPr>
          <w:p w:rsidR="003A1103" w:rsidRPr="004A256A" w:rsidRDefault="005F59B6" w:rsidP="003A1103">
            <w:pPr>
              <w:spacing w:after="0" w:line="240" w:lineRule="auto"/>
              <w:rPr>
                <w:rFonts w:ascii="Times New Roman" w:hAnsi="Times New Roman"/>
                <w:sz w:val="24"/>
                <w:szCs w:val="20"/>
              </w:rPr>
            </w:pPr>
            <w:r>
              <w:rPr>
                <w:rFonts w:ascii="Times New Roman" w:hAnsi="Times New Roman"/>
                <w:sz w:val="24"/>
                <w:szCs w:val="20"/>
              </w:rPr>
              <w:t>38</w:t>
            </w:r>
          </w:p>
        </w:tc>
        <w:tc>
          <w:tcPr>
            <w:tcW w:w="992" w:type="dxa"/>
          </w:tcPr>
          <w:p w:rsidR="003A1103" w:rsidRDefault="005F59B6" w:rsidP="003A1103">
            <w:pPr>
              <w:spacing w:after="0"/>
              <w:jc w:val="center"/>
            </w:pPr>
            <w:r>
              <w:rPr>
                <w:rFonts w:ascii="Times New Roman" w:hAnsi="Times New Roman"/>
                <w:sz w:val="24"/>
                <w:szCs w:val="20"/>
              </w:rPr>
              <w:t>§7</w:t>
            </w:r>
          </w:p>
        </w:tc>
        <w:tc>
          <w:tcPr>
            <w:tcW w:w="3827" w:type="dxa"/>
          </w:tcPr>
          <w:p w:rsidR="003A1103" w:rsidRPr="00760EED" w:rsidRDefault="005F59B6" w:rsidP="003A1103">
            <w:pPr>
              <w:spacing w:after="0" w:line="240" w:lineRule="auto"/>
              <w:rPr>
                <w:rFonts w:ascii="Times New Roman" w:hAnsi="Times New Roman"/>
                <w:sz w:val="24"/>
                <w:szCs w:val="20"/>
              </w:rPr>
            </w:pPr>
            <w:r>
              <w:rPr>
                <w:rFonts w:ascii="Times New Roman" w:hAnsi="Times New Roman"/>
                <w:sz w:val="24"/>
                <w:szCs w:val="20"/>
              </w:rPr>
              <w:t xml:space="preserve">Фактор эволюции, закрепляющий изменения в генофонде популяции. </w:t>
            </w:r>
          </w:p>
        </w:tc>
        <w:tc>
          <w:tcPr>
            <w:tcW w:w="3969" w:type="dxa"/>
          </w:tcPr>
          <w:p w:rsidR="003A1103" w:rsidRPr="004A256A" w:rsidRDefault="005F59B6" w:rsidP="003A1103">
            <w:pPr>
              <w:spacing w:after="0" w:line="240" w:lineRule="auto"/>
              <w:rPr>
                <w:rFonts w:ascii="Times New Roman" w:hAnsi="Times New Roman"/>
                <w:sz w:val="24"/>
                <w:szCs w:val="20"/>
              </w:rPr>
            </w:pPr>
            <w:r>
              <w:rPr>
                <w:rFonts w:ascii="Times New Roman" w:hAnsi="Times New Roman"/>
                <w:sz w:val="24"/>
                <w:szCs w:val="20"/>
              </w:rPr>
              <w:t xml:space="preserve">Изоляция как фактор эволюции, виды изоляции. </w:t>
            </w:r>
          </w:p>
        </w:tc>
        <w:tc>
          <w:tcPr>
            <w:tcW w:w="4253" w:type="dxa"/>
          </w:tcPr>
          <w:p w:rsidR="003A1103" w:rsidRDefault="003A1103" w:rsidP="003A1103">
            <w:pPr>
              <w:spacing w:after="0"/>
            </w:pPr>
            <w:r w:rsidRPr="00B9590C">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3A1103" w:rsidRPr="004A256A" w:rsidRDefault="003A1103" w:rsidP="003A1103">
            <w:pPr>
              <w:spacing w:after="0" w:line="240" w:lineRule="auto"/>
              <w:rPr>
                <w:rFonts w:ascii="Times New Roman" w:hAnsi="Times New Roman"/>
                <w:sz w:val="24"/>
                <w:szCs w:val="20"/>
              </w:rPr>
            </w:pPr>
          </w:p>
        </w:tc>
      </w:tr>
      <w:tr w:rsidR="005F59B6" w:rsidRPr="004A256A" w:rsidTr="00E71529">
        <w:tc>
          <w:tcPr>
            <w:tcW w:w="851" w:type="dxa"/>
          </w:tcPr>
          <w:p w:rsidR="005F59B6" w:rsidRPr="004A256A" w:rsidRDefault="005F59B6" w:rsidP="005F59B6">
            <w:pPr>
              <w:spacing w:after="0" w:line="240" w:lineRule="auto"/>
              <w:rPr>
                <w:rFonts w:ascii="Times New Roman" w:hAnsi="Times New Roman"/>
                <w:sz w:val="24"/>
                <w:szCs w:val="20"/>
              </w:rPr>
            </w:pPr>
            <w:r>
              <w:rPr>
                <w:rFonts w:ascii="Times New Roman" w:hAnsi="Times New Roman"/>
                <w:sz w:val="24"/>
                <w:szCs w:val="20"/>
              </w:rPr>
              <w:t>39</w:t>
            </w:r>
          </w:p>
        </w:tc>
        <w:tc>
          <w:tcPr>
            <w:tcW w:w="992" w:type="dxa"/>
          </w:tcPr>
          <w:p w:rsidR="005F59B6" w:rsidRDefault="005F59B6" w:rsidP="005F59B6">
            <w:pPr>
              <w:jc w:val="center"/>
            </w:pPr>
            <w:r>
              <w:rPr>
                <w:rFonts w:ascii="Times New Roman" w:hAnsi="Times New Roman"/>
                <w:sz w:val="24"/>
                <w:szCs w:val="20"/>
              </w:rPr>
              <w:t>§8</w:t>
            </w:r>
          </w:p>
        </w:tc>
        <w:tc>
          <w:tcPr>
            <w:tcW w:w="3827" w:type="dxa"/>
          </w:tcPr>
          <w:p w:rsidR="005F59B6" w:rsidRDefault="005F59B6" w:rsidP="005F59B6">
            <w:pPr>
              <w:spacing w:after="0" w:line="240" w:lineRule="auto"/>
              <w:rPr>
                <w:rFonts w:ascii="Times New Roman" w:hAnsi="Times New Roman"/>
                <w:sz w:val="24"/>
                <w:szCs w:val="20"/>
              </w:rPr>
            </w:pPr>
            <w:r>
              <w:rPr>
                <w:rFonts w:ascii="Times New Roman" w:hAnsi="Times New Roman"/>
                <w:sz w:val="24"/>
                <w:szCs w:val="20"/>
              </w:rPr>
              <w:t xml:space="preserve">Естественный отбор: предпосылки и механизм действия. </w:t>
            </w:r>
          </w:p>
        </w:tc>
        <w:tc>
          <w:tcPr>
            <w:tcW w:w="3969" w:type="dxa"/>
          </w:tcPr>
          <w:p w:rsidR="005F59B6" w:rsidRDefault="005F59B6" w:rsidP="005F59B6">
            <w:pPr>
              <w:spacing w:after="0" w:line="240" w:lineRule="auto"/>
              <w:rPr>
                <w:rFonts w:ascii="Times New Roman" w:hAnsi="Times New Roman"/>
                <w:sz w:val="24"/>
                <w:szCs w:val="20"/>
              </w:rPr>
            </w:pPr>
            <w:r>
              <w:rPr>
                <w:rFonts w:ascii="Times New Roman" w:hAnsi="Times New Roman"/>
                <w:sz w:val="24"/>
                <w:szCs w:val="20"/>
              </w:rPr>
              <w:t xml:space="preserve">Механизм действия естественного отбора. </w:t>
            </w:r>
          </w:p>
        </w:tc>
        <w:tc>
          <w:tcPr>
            <w:tcW w:w="4253" w:type="dxa"/>
          </w:tcPr>
          <w:p w:rsidR="005F59B6" w:rsidRDefault="005F59B6" w:rsidP="005F59B6">
            <w:r w:rsidRPr="009304DF">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5F59B6" w:rsidRPr="004A256A" w:rsidRDefault="005F59B6" w:rsidP="005F59B6">
            <w:pPr>
              <w:spacing w:after="0" w:line="240" w:lineRule="auto"/>
              <w:rPr>
                <w:rFonts w:ascii="Times New Roman" w:hAnsi="Times New Roman"/>
                <w:sz w:val="24"/>
                <w:szCs w:val="20"/>
              </w:rPr>
            </w:pPr>
          </w:p>
        </w:tc>
      </w:tr>
      <w:tr w:rsidR="005F59B6" w:rsidRPr="004A256A" w:rsidTr="00E71529">
        <w:trPr>
          <w:trHeight w:val="602"/>
        </w:trPr>
        <w:tc>
          <w:tcPr>
            <w:tcW w:w="851" w:type="dxa"/>
          </w:tcPr>
          <w:p w:rsidR="005F59B6" w:rsidRPr="004A256A" w:rsidRDefault="005F59B6" w:rsidP="005F59B6">
            <w:pPr>
              <w:spacing w:after="0" w:line="240" w:lineRule="auto"/>
              <w:rPr>
                <w:rFonts w:ascii="Times New Roman" w:hAnsi="Times New Roman"/>
                <w:sz w:val="24"/>
                <w:szCs w:val="20"/>
              </w:rPr>
            </w:pPr>
            <w:r>
              <w:rPr>
                <w:rFonts w:ascii="Times New Roman" w:hAnsi="Times New Roman"/>
                <w:sz w:val="24"/>
                <w:szCs w:val="20"/>
              </w:rPr>
              <w:t>40</w:t>
            </w:r>
          </w:p>
        </w:tc>
        <w:tc>
          <w:tcPr>
            <w:tcW w:w="992" w:type="dxa"/>
          </w:tcPr>
          <w:p w:rsidR="005F59B6" w:rsidRDefault="005F59B6" w:rsidP="005F59B6">
            <w:pPr>
              <w:jc w:val="center"/>
            </w:pPr>
            <w:r>
              <w:rPr>
                <w:rFonts w:ascii="Times New Roman" w:hAnsi="Times New Roman"/>
                <w:sz w:val="24"/>
                <w:szCs w:val="20"/>
              </w:rPr>
              <w:t>§9</w:t>
            </w:r>
          </w:p>
        </w:tc>
        <w:tc>
          <w:tcPr>
            <w:tcW w:w="3827" w:type="dxa"/>
          </w:tcPr>
          <w:p w:rsidR="005F59B6" w:rsidRPr="00D52107" w:rsidRDefault="005F59B6" w:rsidP="005F59B6">
            <w:pPr>
              <w:spacing w:after="0" w:line="240" w:lineRule="auto"/>
              <w:rPr>
                <w:rFonts w:ascii="Times New Roman" w:hAnsi="Times New Roman"/>
                <w:sz w:val="24"/>
                <w:szCs w:val="20"/>
              </w:rPr>
            </w:pPr>
            <w:r>
              <w:rPr>
                <w:rFonts w:ascii="Times New Roman" w:hAnsi="Times New Roman"/>
                <w:bCs/>
                <w:sz w:val="24"/>
                <w:szCs w:val="24"/>
              </w:rPr>
              <w:t xml:space="preserve">Формы естественного отбора. </w:t>
            </w:r>
          </w:p>
        </w:tc>
        <w:tc>
          <w:tcPr>
            <w:tcW w:w="3969" w:type="dxa"/>
          </w:tcPr>
          <w:p w:rsidR="005F59B6" w:rsidRPr="004A256A" w:rsidRDefault="005F59B6" w:rsidP="005F59B6">
            <w:pPr>
              <w:spacing w:after="0" w:line="240" w:lineRule="auto"/>
              <w:rPr>
                <w:rFonts w:ascii="Times New Roman" w:hAnsi="Times New Roman"/>
                <w:sz w:val="24"/>
                <w:szCs w:val="20"/>
              </w:rPr>
            </w:pPr>
            <w:r>
              <w:rPr>
                <w:rFonts w:ascii="Times New Roman" w:hAnsi="Times New Roman"/>
                <w:sz w:val="24"/>
                <w:szCs w:val="20"/>
              </w:rPr>
              <w:t xml:space="preserve">Стабилизирующий, дизруптивный, движущий отбор. </w:t>
            </w:r>
          </w:p>
        </w:tc>
        <w:tc>
          <w:tcPr>
            <w:tcW w:w="4253" w:type="dxa"/>
          </w:tcPr>
          <w:p w:rsidR="005F59B6" w:rsidRDefault="005F59B6" w:rsidP="005F59B6">
            <w:r w:rsidRPr="009304DF">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5F59B6" w:rsidRPr="004A256A" w:rsidRDefault="005F59B6" w:rsidP="005F59B6">
            <w:pPr>
              <w:spacing w:after="0" w:line="240" w:lineRule="auto"/>
              <w:rPr>
                <w:rFonts w:ascii="Times New Roman" w:hAnsi="Times New Roman"/>
                <w:sz w:val="24"/>
                <w:szCs w:val="20"/>
              </w:rPr>
            </w:pPr>
          </w:p>
        </w:tc>
      </w:tr>
      <w:tr w:rsidR="005F59B6" w:rsidRPr="004A256A" w:rsidTr="00E71529">
        <w:tc>
          <w:tcPr>
            <w:tcW w:w="851" w:type="dxa"/>
          </w:tcPr>
          <w:p w:rsidR="005F59B6" w:rsidRPr="0001134F" w:rsidRDefault="005F59B6" w:rsidP="005F59B6">
            <w:pPr>
              <w:spacing w:after="0" w:line="240" w:lineRule="auto"/>
              <w:rPr>
                <w:rFonts w:ascii="Times New Roman" w:hAnsi="Times New Roman"/>
                <w:sz w:val="24"/>
                <w:szCs w:val="20"/>
              </w:rPr>
            </w:pPr>
            <w:r>
              <w:rPr>
                <w:rFonts w:ascii="Times New Roman" w:hAnsi="Times New Roman"/>
                <w:sz w:val="24"/>
                <w:szCs w:val="20"/>
              </w:rPr>
              <w:t>41</w:t>
            </w:r>
          </w:p>
        </w:tc>
        <w:tc>
          <w:tcPr>
            <w:tcW w:w="992" w:type="dxa"/>
          </w:tcPr>
          <w:p w:rsidR="005F59B6" w:rsidRDefault="005F59B6" w:rsidP="005F59B6">
            <w:pPr>
              <w:jc w:val="center"/>
            </w:pPr>
            <w:r>
              <w:rPr>
                <w:rFonts w:ascii="Times New Roman" w:hAnsi="Times New Roman"/>
                <w:sz w:val="24"/>
                <w:szCs w:val="20"/>
              </w:rPr>
              <w:t>§10</w:t>
            </w:r>
          </w:p>
        </w:tc>
        <w:tc>
          <w:tcPr>
            <w:tcW w:w="3827" w:type="dxa"/>
          </w:tcPr>
          <w:p w:rsidR="005F59B6" w:rsidRDefault="005F59B6" w:rsidP="005F59B6">
            <w:pPr>
              <w:spacing w:after="0" w:line="240" w:lineRule="auto"/>
              <w:rPr>
                <w:rFonts w:ascii="Times New Roman" w:hAnsi="Times New Roman"/>
                <w:bCs/>
                <w:sz w:val="24"/>
                <w:szCs w:val="24"/>
              </w:rPr>
            </w:pPr>
            <w:r>
              <w:rPr>
                <w:rFonts w:ascii="Times New Roman" w:hAnsi="Times New Roman"/>
                <w:bCs/>
                <w:sz w:val="24"/>
                <w:szCs w:val="24"/>
              </w:rPr>
              <w:t xml:space="preserve">Приспособленность организмов к среде обитания как результат действия естественного отбора. </w:t>
            </w:r>
          </w:p>
          <w:p w:rsidR="005F59B6" w:rsidRPr="00BA29BF" w:rsidRDefault="005F59B6" w:rsidP="005F59B6">
            <w:pPr>
              <w:spacing w:after="0" w:line="240" w:lineRule="auto"/>
              <w:rPr>
                <w:rFonts w:ascii="Times New Roman" w:hAnsi="Times New Roman"/>
                <w:bCs/>
                <w:sz w:val="24"/>
                <w:szCs w:val="24"/>
              </w:rPr>
            </w:pPr>
            <w:r>
              <w:rPr>
                <w:rFonts w:ascii="Times New Roman" w:hAnsi="Times New Roman"/>
                <w:bCs/>
                <w:sz w:val="24"/>
                <w:szCs w:val="24"/>
              </w:rPr>
              <w:t>Лабораторная работа №2.</w:t>
            </w:r>
          </w:p>
        </w:tc>
        <w:tc>
          <w:tcPr>
            <w:tcW w:w="3969" w:type="dxa"/>
          </w:tcPr>
          <w:p w:rsidR="005F59B6" w:rsidRDefault="005F59B6" w:rsidP="005F59B6">
            <w:pPr>
              <w:spacing w:after="0" w:line="240" w:lineRule="auto"/>
              <w:rPr>
                <w:rFonts w:ascii="Times New Roman" w:hAnsi="Times New Roman"/>
                <w:bCs/>
                <w:sz w:val="24"/>
                <w:szCs w:val="24"/>
              </w:rPr>
            </w:pPr>
            <w:r>
              <w:rPr>
                <w:rFonts w:ascii="Times New Roman" w:hAnsi="Times New Roman"/>
                <w:sz w:val="24"/>
                <w:szCs w:val="20"/>
              </w:rPr>
              <w:t xml:space="preserve">Адаптации, виды адаптаций. </w:t>
            </w:r>
            <w:r>
              <w:rPr>
                <w:rFonts w:ascii="Times New Roman" w:hAnsi="Times New Roman"/>
                <w:b/>
                <w:bCs/>
                <w:sz w:val="24"/>
                <w:szCs w:val="24"/>
              </w:rPr>
              <w:t>Лабораторн</w:t>
            </w:r>
            <w:r w:rsidRPr="005F59B6">
              <w:rPr>
                <w:rFonts w:ascii="Times New Roman" w:hAnsi="Times New Roman"/>
                <w:b/>
                <w:bCs/>
                <w:sz w:val="24"/>
                <w:szCs w:val="24"/>
              </w:rPr>
              <w:t>ая работа №2.</w:t>
            </w:r>
          </w:p>
          <w:p w:rsidR="005F59B6" w:rsidRPr="005F59B6" w:rsidRDefault="005F59B6" w:rsidP="005F59B6">
            <w:pPr>
              <w:spacing w:after="0" w:line="240" w:lineRule="auto"/>
              <w:rPr>
                <w:rFonts w:ascii="Times New Roman" w:hAnsi="Times New Roman"/>
                <w:i/>
                <w:sz w:val="24"/>
                <w:szCs w:val="20"/>
              </w:rPr>
            </w:pPr>
            <w:r>
              <w:rPr>
                <w:rFonts w:ascii="Times New Roman" w:hAnsi="Times New Roman"/>
                <w:i/>
                <w:sz w:val="24"/>
                <w:szCs w:val="20"/>
              </w:rPr>
              <w:t xml:space="preserve">Описание приспособленности организма и ее относительного характера. </w:t>
            </w:r>
          </w:p>
        </w:tc>
        <w:tc>
          <w:tcPr>
            <w:tcW w:w="4253" w:type="dxa"/>
          </w:tcPr>
          <w:p w:rsidR="005F59B6" w:rsidRDefault="005F59B6" w:rsidP="005F59B6">
            <w:r w:rsidRPr="009304DF">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r w:rsidR="00FC7440">
              <w:rPr>
                <w:rFonts w:ascii="Times New Roman" w:hAnsi="Times New Roman"/>
                <w:color w:val="000000"/>
                <w:sz w:val="24"/>
                <w:szCs w:val="24"/>
                <w:shd w:val="clear" w:color="auto" w:fill="FFFFFF"/>
              </w:rPr>
              <w:t xml:space="preserve"> Урок практического применения ЗУНов.</w:t>
            </w:r>
          </w:p>
        </w:tc>
        <w:tc>
          <w:tcPr>
            <w:tcW w:w="236" w:type="dxa"/>
          </w:tcPr>
          <w:p w:rsidR="005F59B6" w:rsidRPr="004A256A" w:rsidRDefault="005F59B6" w:rsidP="005F59B6">
            <w:pPr>
              <w:spacing w:after="0" w:line="240" w:lineRule="auto"/>
              <w:rPr>
                <w:rFonts w:ascii="Times New Roman" w:hAnsi="Times New Roman"/>
                <w:sz w:val="24"/>
                <w:szCs w:val="20"/>
              </w:rPr>
            </w:pPr>
          </w:p>
        </w:tc>
      </w:tr>
      <w:tr w:rsidR="005F59B6" w:rsidRPr="004A256A" w:rsidTr="00E71529">
        <w:tc>
          <w:tcPr>
            <w:tcW w:w="851" w:type="dxa"/>
          </w:tcPr>
          <w:p w:rsidR="005F59B6" w:rsidRPr="004A256A" w:rsidRDefault="005F59B6" w:rsidP="005F59B6">
            <w:pPr>
              <w:spacing w:after="0" w:line="240" w:lineRule="auto"/>
              <w:rPr>
                <w:rFonts w:ascii="Times New Roman" w:hAnsi="Times New Roman"/>
                <w:sz w:val="24"/>
                <w:szCs w:val="20"/>
              </w:rPr>
            </w:pPr>
            <w:r>
              <w:rPr>
                <w:rFonts w:ascii="Times New Roman" w:hAnsi="Times New Roman"/>
                <w:sz w:val="24"/>
                <w:szCs w:val="20"/>
              </w:rPr>
              <w:t>42</w:t>
            </w:r>
          </w:p>
        </w:tc>
        <w:tc>
          <w:tcPr>
            <w:tcW w:w="992" w:type="dxa"/>
          </w:tcPr>
          <w:p w:rsidR="005F59B6" w:rsidRDefault="005F59B6" w:rsidP="005F59B6">
            <w:pPr>
              <w:jc w:val="center"/>
            </w:pPr>
            <w:r>
              <w:rPr>
                <w:rFonts w:ascii="Times New Roman" w:hAnsi="Times New Roman"/>
                <w:sz w:val="24"/>
                <w:szCs w:val="20"/>
              </w:rPr>
              <w:t>§11</w:t>
            </w:r>
          </w:p>
        </w:tc>
        <w:tc>
          <w:tcPr>
            <w:tcW w:w="3827" w:type="dxa"/>
          </w:tcPr>
          <w:p w:rsidR="005F59B6" w:rsidRDefault="00441E0F" w:rsidP="005F59B6">
            <w:pPr>
              <w:spacing w:after="0" w:line="240" w:lineRule="auto"/>
              <w:rPr>
                <w:rFonts w:ascii="Times New Roman" w:hAnsi="Times New Roman"/>
                <w:bCs/>
                <w:sz w:val="24"/>
                <w:szCs w:val="24"/>
              </w:rPr>
            </w:pPr>
            <w:r>
              <w:rPr>
                <w:rFonts w:ascii="Times New Roman" w:hAnsi="Times New Roman"/>
                <w:bCs/>
                <w:sz w:val="24"/>
                <w:szCs w:val="24"/>
              </w:rPr>
              <w:t>Микроэволюция. Способы и пути видообразования. Многообразие видов как результат эволюции.</w:t>
            </w:r>
          </w:p>
        </w:tc>
        <w:tc>
          <w:tcPr>
            <w:tcW w:w="3969" w:type="dxa"/>
          </w:tcPr>
          <w:p w:rsidR="005F59B6" w:rsidRPr="00A87B9C" w:rsidRDefault="00441E0F" w:rsidP="00FC7440">
            <w:pPr>
              <w:spacing w:after="0" w:line="240" w:lineRule="auto"/>
              <w:rPr>
                <w:rFonts w:ascii="Times New Roman" w:hAnsi="Times New Roman"/>
                <w:sz w:val="24"/>
                <w:szCs w:val="20"/>
              </w:rPr>
            </w:pPr>
            <w:r>
              <w:rPr>
                <w:rFonts w:ascii="Times New Roman" w:hAnsi="Times New Roman"/>
                <w:bCs/>
                <w:sz w:val="24"/>
                <w:szCs w:val="24"/>
              </w:rPr>
              <w:t xml:space="preserve">Способы и пути видообразования. Работы Эрнста Майера. Аллопатрические и симпатрическое </w:t>
            </w:r>
            <w:r>
              <w:rPr>
                <w:rFonts w:ascii="Times New Roman" w:hAnsi="Times New Roman"/>
                <w:bCs/>
                <w:sz w:val="24"/>
                <w:szCs w:val="24"/>
              </w:rPr>
              <w:lastRenderedPageBreak/>
              <w:t xml:space="preserve">видообразование. </w:t>
            </w:r>
          </w:p>
        </w:tc>
        <w:tc>
          <w:tcPr>
            <w:tcW w:w="4253" w:type="dxa"/>
          </w:tcPr>
          <w:p w:rsidR="005F59B6" w:rsidRDefault="005F59B6" w:rsidP="005F59B6">
            <w:r w:rsidRPr="009304DF">
              <w:rPr>
                <w:rFonts w:ascii="Times New Roman" w:hAnsi="Times New Roman"/>
                <w:color w:val="000000"/>
                <w:sz w:val="24"/>
                <w:szCs w:val="24"/>
                <w:shd w:val="clear" w:color="auto" w:fill="FFFFFF"/>
              </w:rPr>
              <w:lastRenderedPageBreak/>
              <w:t xml:space="preserve">Урок открытия новых знаний и первичного закрепления нового </w:t>
            </w:r>
            <w:r w:rsidRPr="009304DF">
              <w:rPr>
                <w:rFonts w:ascii="Times New Roman" w:hAnsi="Times New Roman"/>
                <w:color w:val="000000"/>
                <w:sz w:val="24"/>
                <w:szCs w:val="24"/>
                <w:shd w:val="clear" w:color="auto" w:fill="FFFFFF"/>
              </w:rPr>
              <w:lastRenderedPageBreak/>
              <w:t>материала.</w:t>
            </w:r>
          </w:p>
        </w:tc>
        <w:tc>
          <w:tcPr>
            <w:tcW w:w="236" w:type="dxa"/>
          </w:tcPr>
          <w:p w:rsidR="005F59B6" w:rsidRPr="004A256A" w:rsidRDefault="005F59B6" w:rsidP="005F59B6">
            <w:pPr>
              <w:spacing w:after="0" w:line="240" w:lineRule="auto"/>
              <w:rPr>
                <w:rFonts w:ascii="Times New Roman" w:hAnsi="Times New Roman"/>
                <w:sz w:val="24"/>
                <w:szCs w:val="20"/>
              </w:rPr>
            </w:pPr>
          </w:p>
        </w:tc>
      </w:tr>
      <w:tr w:rsidR="00FC7440" w:rsidRPr="004A256A" w:rsidTr="00E71529">
        <w:tc>
          <w:tcPr>
            <w:tcW w:w="851" w:type="dxa"/>
          </w:tcPr>
          <w:p w:rsidR="00FC7440" w:rsidRPr="004A256A" w:rsidRDefault="00FC7440" w:rsidP="00FC7440">
            <w:pPr>
              <w:spacing w:after="0" w:line="240" w:lineRule="auto"/>
              <w:rPr>
                <w:rFonts w:ascii="Times New Roman" w:hAnsi="Times New Roman"/>
                <w:sz w:val="24"/>
                <w:szCs w:val="20"/>
              </w:rPr>
            </w:pPr>
            <w:r>
              <w:rPr>
                <w:rFonts w:ascii="Times New Roman" w:hAnsi="Times New Roman"/>
                <w:sz w:val="24"/>
                <w:szCs w:val="20"/>
              </w:rPr>
              <w:lastRenderedPageBreak/>
              <w:t>43</w:t>
            </w:r>
          </w:p>
        </w:tc>
        <w:tc>
          <w:tcPr>
            <w:tcW w:w="992" w:type="dxa"/>
          </w:tcPr>
          <w:p w:rsidR="00FC7440" w:rsidRDefault="00FC7440" w:rsidP="00FC7440">
            <w:pPr>
              <w:spacing w:after="0"/>
              <w:jc w:val="center"/>
            </w:pPr>
            <w:r>
              <w:rPr>
                <w:rFonts w:ascii="Times New Roman" w:hAnsi="Times New Roman"/>
                <w:sz w:val="24"/>
                <w:szCs w:val="20"/>
              </w:rPr>
              <w:t>§12</w:t>
            </w:r>
          </w:p>
        </w:tc>
        <w:tc>
          <w:tcPr>
            <w:tcW w:w="3827" w:type="dxa"/>
          </w:tcPr>
          <w:p w:rsidR="00FC7440" w:rsidRPr="00D52107" w:rsidRDefault="00441E0F" w:rsidP="00FC7440">
            <w:pPr>
              <w:spacing w:after="0" w:line="240" w:lineRule="auto"/>
              <w:rPr>
                <w:rFonts w:ascii="Times New Roman" w:hAnsi="Times New Roman"/>
                <w:sz w:val="24"/>
                <w:szCs w:val="20"/>
              </w:rPr>
            </w:pPr>
            <w:r>
              <w:rPr>
                <w:rFonts w:ascii="Times New Roman" w:hAnsi="Times New Roman"/>
                <w:bCs/>
                <w:sz w:val="24"/>
                <w:szCs w:val="24"/>
              </w:rPr>
              <w:t>Макроэволюция. Доказательства эволюции живой природы.</w:t>
            </w:r>
          </w:p>
        </w:tc>
        <w:tc>
          <w:tcPr>
            <w:tcW w:w="3969" w:type="dxa"/>
          </w:tcPr>
          <w:p w:rsidR="00FC7440" w:rsidRPr="004A256A" w:rsidRDefault="00441E0F" w:rsidP="00FC7440">
            <w:pPr>
              <w:spacing w:after="0" w:line="240" w:lineRule="auto"/>
              <w:rPr>
                <w:rFonts w:ascii="Times New Roman" w:hAnsi="Times New Roman"/>
                <w:sz w:val="24"/>
                <w:szCs w:val="20"/>
              </w:rPr>
            </w:pPr>
            <w:r>
              <w:rPr>
                <w:rFonts w:ascii="Times New Roman" w:hAnsi="Times New Roman"/>
                <w:sz w:val="24"/>
                <w:szCs w:val="20"/>
              </w:rPr>
              <w:t>Сравнительно-морфологические, сравнительно-эмбриологические, палеонтологические, биогеографические, молекулярно-биохимические, цитологические и генетические доказательства эволюции.</w:t>
            </w:r>
          </w:p>
        </w:tc>
        <w:tc>
          <w:tcPr>
            <w:tcW w:w="4253" w:type="dxa"/>
          </w:tcPr>
          <w:p w:rsidR="00FC7440" w:rsidRDefault="00FC7440" w:rsidP="00FC7440">
            <w:pPr>
              <w:spacing w:after="0"/>
            </w:pPr>
            <w:r w:rsidRPr="00A039D1">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E71529">
        <w:tc>
          <w:tcPr>
            <w:tcW w:w="851" w:type="dxa"/>
          </w:tcPr>
          <w:p w:rsidR="00FC7440" w:rsidRDefault="00FC7440" w:rsidP="00FC7440">
            <w:pPr>
              <w:spacing w:after="0" w:line="240" w:lineRule="auto"/>
              <w:rPr>
                <w:rFonts w:ascii="Times New Roman" w:hAnsi="Times New Roman"/>
                <w:sz w:val="24"/>
                <w:szCs w:val="20"/>
              </w:rPr>
            </w:pPr>
            <w:r>
              <w:rPr>
                <w:rFonts w:ascii="Times New Roman" w:hAnsi="Times New Roman"/>
                <w:sz w:val="24"/>
                <w:szCs w:val="20"/>
              </w:rPr>
              <w:t>44</w:t>
            </w:r>
          </w:p>
        </w:tc>
        <w:tc>
          <w:tcPr>
            <w:tcW w:w="992" w:type="dxa"/>
          </w:tcPr>
          <w:p w:rsidR="00FC7440" w:rsidRDefault="00FC7440" w:rsidP="00FC7440">
            <w:pPr>
              <w:spacing w:after="0"/>
              <w:jc w:val="center"/>
              <w:rPr>
                <w:rFonts w:ascii="Times New Roman" w:hAnsi="Times New Roman"/>
                <w:sz w:val="24"/>
                <w:szCs w:val="20"/>
              </w:rPr>
            </w:pPr>
            <w:r>
              <w:rPr>
                <w:rFonts w:ascii="Times New Roman" w:hAnsi="Times New Roman"/>
                <w:sz w:val="24"/>
                <w:szCs w:val="20"/>
              </w:rPr>
              <w:t>§13</w:t>
            </w:r>
          </w:p>
        </w:tc>
        <w:tc>
          <w:tcPr>
            <w:tcW w:w="3827" w:type="dxa"/>
          </w:tcPr>
          <w:p w:rsidR="00FC7440" w:rsidRDefault="00FC7440" w:rsidP="00FC7440">
            <w:pPr>
              <w:spacing w:after="0" w:line="240" w:lineRule="auto"/>
              <w:rPr>
                <w:rFonts w:ascii="Times New Roman" w:hAnsi="Times New Roman"/>
                <w:bCs/>
                <w:sz w:val="24"/>
                <w:szCs w:val="24"/>
              </w:rPr>
            </w:pPr>
            <w:r>
              <w:rPr>
                <w:rFonts w:ascii="Times New Roman" w:hAnsi="Times New Roman"/>
                <w:bCs/>
                <w:sz w:val="24"/>
                <w:szCs w:val="24"/>
              </w:rPr>
              <w:t>Направления и пути эволюции.</w:t>
            </w:r>
          </w:p>
        </w:tc>
        <w:tc>
          <w:tcPr>
            <w:tcW w:w="3969" w:type="dxa"/>
          </w:tcPr>
          <w:p w:rsidR="00FC7440" w:rsidRDefault="00FC7440" w:rsidP="00FC7440">
            <w:pPr>
              <w:spacing w:after="0" w:line="240" w:lineRule="auto"/>
              <w:rPr>
                <w:rFonts w:ascii="Times New Roman" w:hAnsi="Times New Roman"/>
                <w:sz w:val="24"/>
                <w:szCs w:val="20"/>
              </w:rPr>
            </w:pPr>
            <w:r>
              <w:rPr>
                <w:rFonts w:ascii="Times New Roman" w:hAnsi="Times New Roman"/>
                <w:sz w:val="24"/>
                <w:szCs w:val="20"/>
              </w:rPr>
              <w:t>Биологический прогресс и регресс в эволюции. Арофорфоз, идиоадаптации, дегенерации.</w:t>
            </w:r>
          </w:p>
        </w:tc>
        <w:tc>
          <w:tcPr>
            <w:tcW w:w="4253" w:type="dxa"/>
          </w:tcPr>
          <w:p w:rsidR="00FC7440" w:rsidRPr="00A039D1" w:rsidRDefault="00FC7440" w:rsidP="00FC7440">
            <w:pPr>
              <w:spacing w:after="0"/>
              <w:rPr>
                <w:rFonts w:ascii="Times New Roman" w:hAnsi="Times New Roman"/>
                <w:color w:val="000000"/>
                <w:sz w:val="24"/>
                <w:szCs w:val="24"/>
                <w:shd w:val="clear" w:color="auto" w:fill="FFFFFF"/>
              </w:rPr>
            </w:pPr>
            <w:r w:rsidRPr="00A039D1">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E71529">
        <w:tc>
          <w:tcPr>
            <w:tcW w:w="851" w:type="dxa"/>
          </w:tcPr>
          <w:p w:rsidR="00FC7440" w:rsidRPr="004A256A" w:rsidRDefault="00FC7440" w:rsidP="00FC7440">
            <w:pPr>
              <w:spacing w:after="0" w:line="240" w:lineRule="auto"/>
              <w:rPr>
                <w:rFonts w:ascii="Times New Roman" w:hAnsi="Times New Roman"/>
                <w:sz w:val="24"/>
                <w:szCs w:val="20"/>
              </w:rPr>
            </w:pPr>
            <w:r>
              <w:rPr>
                <w:rFonts w:ascii="Times New Roman" w:hAnsi="Times New Roman"/>
                <w:sz w:val="24"/>
                <w:szCs w:val="20"/>
              </w:rPr>
              <w:t>45</w:t>
            </w:r>
          </w:p>
        </w:tc>
        <w:tc>
          <w:tcPr>
            <w:tcW w:w="992" w:type="dxa"/>
          </w:tcPr>
          <w:p w:rsidR="00FC7440" w:rsidRDefault="00FC7440" w:rsidP="00FC7440">
            <w:pPr>
              <w:spacing w:after="0"/>
              <w:jc w:val="center"/>
            </w:pPr>
            <w:r>
              <w:rPr>
                <w:rFonts w:ascii="Times New Roman" w:hAnsi="Times New Roman"/>
                <w:sz w:val="24"/>
                <w:szCs w:val="20"/>
              </w:rPr>
              <w:t>§1</w:t>
            </w:r>
            <w:r w:rsidR="00441E0F">
              <w:rPr>
                <w:rFonts w:ascii="Times New Roman" w:hAnsi="Times New Roman"/>
                <w:sz w:val="24"/>
                <w:szCs w:val="20"/>
              </w:rPr>
              <w:t>4</w:t>
            </w:r>
          </w:p>
        </w:tc>
        <w:tc>
          <w:tcPr>
            <w:tcW w:w="3827" w:type="dxa"/>
          </w:tcPr>
          <w:p w:rsidR="00FC7440" w:rsidRPr="00D52107" w:rsidRDefault="00FC7440" w:rsidP="00FC7440">
            <w:pPr>
              <w:spacing w:after="0" w:line="240" w:lineRule="auto"/>
              <w:rPr>
                <w:rFonts w:ascii="Times New Roman" w:hAnsi="Times New Roman"/>
                <w:bCs/>
                <w:sz w:val="24"/>
                <w:szCs w:val="24"/>
              </w:rPr>
            </w:pPr>
            <w:r>
              <w:rPr>
                <w:rFonts w:ascii="Times New Roman" w:hAnsi="Times New Roman"/>
                <w:bCs/>
                <w:sz w:val="24"/>
                <w:szCs w:val="24"/>
              </w:rPr>
              <w:t>Многообразие организмов как результат эволюции. Биологический диктант №3</w:t>
            </w:r>
          </w:p>
        </w:tc>
        <w:tc>
          <w:tcPr>
            <w:tcW w:w="3969" w:type="dxa"/>
          </w:tcPr>
          <w:p w:rsidR="00FC7440" w:rsidRDefault="00FC7440" w:rsidP="00FC7440">
            <w:pPr>
              <w:spacing w:after="0" w:line="240" w:lineRule="auto"/>
              <w:rPr>
                <w:rFonts w:ascii="Times New Roman" w:hAnsi="Times New Roman"/>
                <w:sz w:val="24"/>
                <w:szCs w:val="20"/>
              </w:rPr>
            </w:pPr>
            <w:r>
              <w:rPr>
                <w:rFonts w:ascii="Times New Roman" w:hAnsi="Times New Roman"/>
                <w:sz w:val="24"/>
                <w:szCs w:val="20"/>
              </w:rPr>
              <w:t xml:space="preserve">Классификация и систематика в эволюции. </w:t>
            </w:r>
            <w:r>
              <w:rPr>
                <w:rFonts w:ascii="Times New Roman" w:hAnsi="Times New Roman"/>
                <w:bCs/>
                <w:sz w:val="24"/>
                <w:szCs w:val="24"/>
              </w:rPr>
              <w:t>Биологический диктант №3.</w:t>
            </w:r>
          </w:p>
        </w:tc>
        <w:tc>
          <w:tcPr>
            <w:tcW w:w="4253" w:type="dxa"/>
          </w:tcPr>
          <w:p w:rsidR="00FC7440" w:rsidRDefault="00FC7440" w:rsidP="00FC7440">
            <w:pPr>
              <w:spacing w:after="0"/>
            </w:pPr>
            <w:r w:rsidRPr="00A039D1">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DF53D7">
        <w:tc>
          <w:tcPr>
            <w:tcW w:w="14128" w:type="dxa"/>
            <w:gridSpan w:val="6"/>
          </w:tcPr>
          <w:p w:rsidR="00FC7440" w:rsidRDefault="00FC7440" w:rsidP="00DF53D7">
            <w:pPr>
              <w:spacing w:after="0" w:line="240" w:lineRule="auto"/>
              <w:jc w:val="center"/>
              <w:rPr>
                <w:rFonts w:ascii="Times New Roman" w:hAnsi="Times New Roman"/>
                <w:b/>
                <w:sz w:val="24"/>
                <w:szCs w:val="20"/>
              </w:rPr>
            </w:pPr>
          </w:p>
          <w:p w:rsidR="00FC7440" w:rsidRDefault="00FC7440" w:rsidP="00DF53D7">
            <w:pPr>
              <w:spacing w:after="0" w:line="240" w:lineRule="auto"/>
              <w:jc w:val="center"/>
              <w:rPr>
                <w:rFonts w:ascii="Times New Roman" w:hAnsi="Times New Roman"/>
                <w:b/>
                <w:sz w:val="24"/>
                <w:szCs w:val="20"/>
              </w:rPr>
            </w:pPr>
            <w:r>
              <w:rPr>
                <w:rFonts w:ascii="Times New Roman" w:hAnsi="Times New Roman"/>
                <w:b/>
                <w:sz w:val="24"/>
                <w:szCs w:val="20"/>
              </w:rPr>
              <w:t>Тема 3. Развитие жизни на Земле.</w:t>
            </w:r>
            <w:r w:rsidRPr="00F52BAC">
              <w:rPr>
                <w:rFonts w:ascii="Times New Roman" w:hAnsi="Times New Roman"/>
                <w:b/>
                <w:sz w:val="24"/>
                <w:szCs w:val="20"/>
              </w:rPr>
              <w:t xml:space="preserve"> (</w:t>
            </w:r>
            <w:r w:rsidR="008E2CEF">
              <w:rPr>
                <w:rFonts w:ascii="Times New Roman" w:hAnsi="Times New Roman"/>
                <w:b/>
                <w:sz w:val="24"/>
                <w:szCs w:val="20"/>
              </w:rPr>
              <w:t>10</w:t>
            </w:r>
            <w:r w:rsidRPr="00F52BAC">
              <w:rPr>
                <w:rFonts w:ascii="Times New Roman" w:hAnsi="Times New Roman"/>
                <w:b/>
                <w:sz w:val="24"/>
                <w:szCs w:val="20"/>
              </w:rPr>
              <w:t>ч</w:t>
            </w:r>
            <w:r w:rsidR="008E2CEF">
              <w:rPr>
                <w:rFonts w:ascii="Times New Roman" w:hAnsi="Times New Roman"/>
                <w:b/>
                <w:sz w:val="24"/>
                <w:szCs w:val="20"/>
              </w:rPr>
              <w:t xml:space="preserve">, </w:t>
            </w:r>
            <w:r>
              <w:rPr>
                <w:rFonts w:ascii="Times New Roman" w:hAnsi="Times New Roman"/>
                <w:b/>
                <w:sz w:val="24"/>
                <w:szCs w:val="20"/>
              </w:rPr>
              <w:t xml:space="preserve">к/р - </w:t>
            </w:r>
            <w:r w:rsidR="008E2CEF">
              <w:rPr>
                <w:rFonts w:ascii="Times New Roman" w:hAnsi="Times New Roman"/>
                <w:b/>
                <w:sz w:val="24"/>
                <w:szCs w:val="20"/>
              </w:rPr>
              <w:t>1</w:t>
            </w:r>
            <w:r w:rsidRPr="00A610CF">
              <w:rPr>
                <w:rFonts w:ascii="Times New Roman" w:hAnsi="Times New Roman"/>
                <w:b/>
                <w:sz w:val="24"/>
                <w:szCs w:val="20"/>
              </w:rPr>
              <w:t>)</w:t>
            </w:r>
          </w:p>
          <w:p w:rsidR="00FC7440" w:rsidRPr="00A610CF" w:rsidRDefault="00FC7440" w:rsidP="00DF53D7">
            <w:pPr>
              <w:spacing w:after="0" w:line="240" w:lineRule="auto"/>
              <w:jc w:val="center"/>
              <w:rPr>
                <w:rFonts w:ascii="Times New Roman" w:hAnsi="Times New Roman"/>
                <w:b/>
                <w:sz w:val="24"/>
                <w:szCs w:val="20"/>
              </w:rPr>
            </w:pPr>
          </w:p>
        </w:tc>
      </w:tr>
      <w:tr w:rsidR="00FC7440" w:rsidRPr="004A256A" w:rsidTr="00DF53D7">
        <w:tc>
          <w:tcPr>
            <w:tcW w:w="851" w:type="dxa"/>
          </w:tcPr>
          <w:p w:rsidR="00FC7440" w:rsidRPr="004A256A" w:rsidRDefault="00FC7440" w:rsidP="00DF53D7">
            <w:pPr>
              <w:spacing w:after="0" w:line="240" w:lineRule="auto"/>
              <w:rPr>
                <w:rFonts w:ascii="Times New Roman" w:hAnsi="Times New Roman"/>
                <w:sz w:val="24"/>
                <w:szCs w:val="20"/>
              </w:rPr>
            </w:pPr>
            <w:r>
              <w:rPr>
                <w:rFonts w:ascii="Times New Roman" w:hAnsi="Times New Roman"/>
                <w:sz w:val="24"/>
                <w:szCs w:val="20"/>
              </w:rPr>
              <w:t>№ урока</w:t>
            </w:r>
          </w:p>
        </w:tc>
        <w:tc>
          <w:tcPr>
            <w:tcW w:w="992" w:type="dxa"/>
          </w:tcPr>
          <w:p w:rsidR="00FC7440" w:rsidRPr="004A256A" w:rsidRDefault="00FC7440" w:rsidP="00DF53D7">
            <w:pPr>
              <w:spacing w:after="0" w:line="240" w:lineRule="auto"/>
              <w:rPr>
                <w:rFonts w:ascii="Times New Roman" w:hAnsi="Times New Roman"/>
                <w:sz w:val="24"/>
                <w:szCs w:val="20"/>
              </w:rPr>
            </w:pPr>
            <w:r>
              <w:rPr>
                <w:rFonts w:ascii="Times New Roman" w:hAnsi="Times New Roman"/>
                <w:sz w:val="24"/>
                <w:szCs w:val="20"/>
              </w:rPr>
              <w:t>№ пара-графа</w:t>
            </w:r>
          </w:p>
        </w:tc>
        <w:tc>
          <w:tcPr>
            <w:tcW w:w="3827" w:type="dxa"/>
          </w:tcPr>
          <w:p w:rsidR="00FC7440" w:rsidRPr="004A256A" w:rsidRDefault="00FC7440" w:rsidP="00DF53D7">
            <w:pPr>
              <w:spacing w:after="0" w:line="240" w:lineRule="auto"/>
              <w:rPr>
                <w:rFonts w:ascii="Times New Roman" w:hAnsi="Times New Roman"/>
                <w:sz w:val="24"/>
                <w:szCs w:val="20"/>
              </w:rPr>
            </w:pPr>
            <w:r w:rsidRPr="004A256A">
              <w:rPr>
                <w:rFonts w:ascii="Times New Roman" w:hAnsi="Times New Roman"/>
                <w:sz w:val="24"/>
                <w:szCs w:val="20"/>
              </w:rPr>
              <w:t>Тема урока</w:t>
            </w:r>
          </w:p>
        </w:tc>
        <w:tc>
          <w:tcPr>
            <w:tcW w:w="3969" w:type="dxa"/>
          </w:tcPr>
          <w:p w:rsidR="00FC7440" w:rsidRPr="004A256A" w:rsidRDefault="00FC7440" w:rsidP="00DF53D7">
            <w:pPr>
              <w:spacing w:after="0" w:line="240" w:lineRule="auto"/>
              <w:rPr>
                <w:rFonts w:ascii="Times New Roman" w:hAnsi="Times New Roman"/>
                <w:sz w:val="24"/>
                <w:szCs w:val="20"/>
              </w:rPr>
            </w:pPr>
            <w:r w:rsidRPr="004A256A">
              <w:rPr>
                <w:rFonts w:ascii="Times New Roman" w:hAnsi="Times New Roman"/>
                <w:sz w:val="24"/>
                <w:szCs w:val="20"/>
              </w:rPr>
              <w:t xml:space="preserve">Основные понятия                                           </w:t>
            </w:r>
          </w:p>
        </w:tc>
        <w:tc>
          <w:tcPr>
            <w:tcW w:w="4253" w:type="dxa"/>
          </w:tcPr>
          <w:p w:rsidR="00FC7440" w:rsidRPr="004A256A" w:rsidRDefault="00FC7440" w:rsidP="00DF53D7">
            <w:pPr>
              <w:spacing w:after="0" w:line="240" w:lineRule="auto"/>
              <w:rPr>
                <w:rFonts w:ascii="Times New Roman" w:hAnsi="Times New Roman"/>
                <w:sz w:val="24"/>
                <w:szCs w:val="20"/>
              </w:rPr>
            </w:pPr>
            <w:r>
              <w:rPr>
                <w:rFonts w:ascii="Times New Roman" w:hAnsi="Times New Roman"/>
                <w:sz w:val="24"/>
                <w:szCs w:val="20"/>
              </w:rPr>
              <w:t>Форма урока</w:t>
            </w:r>
          </w:p>
        </w:tc>
        <w:tc>
          <w:tcPr>
            <w:tcW w:w="236" w:type="dxa"/>
          </w:tcPr>
          <w:p w:rsidR="00FC7440" w:rsidRPr="004A256A" w:rsidRDefault="00FC7440" w:rsidP="00DF53D7">
            <w:pPr>
              <w:spacing w:after="0" w:line="240" w:lineRule="auto"/>
              <w:rPr>
                <w:rFonts w:ascii="Times New Roman" w:hAnsi="Times New Roman"/>
                <w:sz w:val="24"/>
                <w:szCs w:val="20"/>
              </w:rPr>
            </w:pPr>
          </w:p>
        </w:tc>
      </w:tr>
      <w:tr w:rsidR="00FC7440" w:rsidRPr="004A256A" w:rsidTr="00E71529">
        <w:tc>
          <w:tcPr>
            <w:tcW w:w="851" w:type="dxa"/>
          </w:tcPr>
          <w:p w:rsidR="00FC7440" w:rsidRPr="004A256A" w:rsidRDefault="00441E0F" w:rsidP="00FC7440">
            <w:pPr>
              <w:spacing w:after="0" w:line="240" w:lineRule="auto"/>
              <w:rPr>
                <w:rFonts w:ascii="Times New Roman" w:hAnsi="Times New Roman"/>
                <w:sz w:val="24"/>
                <w:szCs w:val="20"/>
              </w:rPr>
            </w:pPr>
            <w:r>
              <w:rPr>
                <w:rFonts w:ascii="Times New Roman" w:hAnsi="Times New Roman"/>
                <w:sz w:val="24"/>
                <w:szCs w:val="20"/>
              </w:rPr>
              <w:t>46</w:t>
            </w:r>
          </w:p>
        </w:tc>
        <w:tc>
          <w:tcPr>
            <w:tcW w:w="992" w:type="dxa"/>
          </w:tcPr>
          <w:p w:rsidR="00FC7440" w:rsidRDefault="00441E0F" w:rsidP="00FC7440">
            <w:pPr>
              <w:spacing w:after="0"/>
              <w:jc w:val="center"/>
            </w:pPr>
            <w:r>
              <w:rPr>
                <w:rFonts w:ascii="Times New Roman" w:hAnsi="Times New Roman"/>
                <w:sz w:val="24"/>
                <w:szCs w:val="20"/>
              </w:rPr>
              <w:t>§15</w:t>
            </w:r>
          </w:p>
        </w:tc>
        <w:tc>
          <w:tcPr>
            <w:tcW w:w="3827" w:type="dxa"/>
          </w:tcPr>
          <w:p w:rsidR="00FC7440" w:rsidRDefault="00FC7440" w:rsidP="00FC7440">
            <w:pPr>
              <w:spacing w:after="0" w:line="240" w:lineRule="auto"/>
              <w:rPr>
                <w:rFonts w:ascii="Times New Roman" w:hAnsi="Times New Roman"/>
                <w:bCs/>
                <w:sz w:val="24"/>
                <w:szCs w:val="24"/>
              </w:rPr>
            </w:pPr>
            <w:r>
              <w:rPr>
                <w:rFonts w:ascii="Times New Roman" w:hAnsi="Times New Roman"/>
                <w:bCs/>
                <w:sz w:val="24"/>
                <w:szCs w:val="24"/>
              </w:rPr>
              <w:t xml:space="preserve">Гипотезы происхождения жизни на Земле. </w:t>
            </w:r>
          </w:p>
        </w:tc>
        <w:tc>
          <w:tcPr>
            <w:tcW w:w="3969" w:type="dxa"/>
          </w:tcPr>
          <w:p w:rsidR="00FC7440" w:rsidRPr="00FC7440" w:rsidRDefault="00FC7440" w:rsidP="00441E0F">
            <w:pPr>
              <w:spacing w:after="0" w:line="240" w:lineRule="auto"/>
              <w:rPr>
                <w:rFonts w:ascii="Times New Roman" w:hAnsi="Times New Roman"/>
                <w:b/>
                <w:sz w:val="24"/>
                <w:szCs w:val="20"/>
              </w:rPr>
            </w:pPr>
            <w:r>
              <w:rPr>
                <w:rFonts w:ascii="Times New Roman" w:hAnsi="Times New Roman"/>
                <w:sz w:val="24"/>
                <w:szCs w:val="20"/>
              </w:rPr>
              <w:t>Абиогенез, гипотеза Опарина, коацерватные капли.</w:t>
            </w:r>
            <w:r w:rsidR="00441E0F">
              <w:rPr>
                <w:rFonts w:ascii="Times New Roman" w:hAnsi="Times New Roman"/>
                <w:sz w:val="24"/>
                <w:szCs w:val="20"/>
              </w:rPr>
              <w:t xml:space="preserve"> Креационизм. </w:t>
            </w:r>
            <w:r>
              <w:rPr>
                <w:rFonts w:ascii="Times New Roman" w:hAnsi="Times New Roman"/>
                <w:sz w:val="24"/>
                <w:szCs w:val="20"/>
              </w:rPr>
              <w:t xml:space="preserve"> Биогенез. Ф.Реди. </w:t>
            </w:r>
          </w:p>
        </w:tc>
        <w:tc>
          <w:tcPr>
            <w:tcW w:w="4253" w:type="dxa"/>
          </w:tcPr>
          <w:p w:rsidR="00FC7440" w:rsidRDefault="00FC7440" w:rsidP="00FC7440">
            <w:pPr>
              <w:spacing w:after="0"/>
            </w:pPr>
            <w:r w:rsidRPr="00A039D1">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E71529">
        <w:tc>
          <w:tcPr>
            <w:tcW w:w="851" w:type="dxa"/>
          </w:tcPr>
          <w:p w:rsidR="00FC7440" w:rsidRDefault="00441E0F" w:rsidP="00FC7440">
            <w:pPr>
              <w:spacing w:after="0" w:line="240" w:lineRule="auto"/>
              <w:rPr>
                <w:rFonts w:ascii="Times New Roman" w:hAnsi="Times New Roman"/>
                <w:sz w:val="24"/>
                <w:szCs w:val="20"/>
              </w:rPr>
            </w:pPr>
            <w:r>
              <w:rPr>
                <w:rFonts w:ascii="Times New Roman" w:hAnsi="Times New Roman"/>
                <w:sz w:val="24"/>
                <w:szCs w:val="20"/>
              </w:rPr>
              <w:t>47</w:t>
            </w:r>
          </w:p>
        </w:tc>
        <w:tc>
          <w:tcPr>
            <w:tcW w:w="992" w:type="dxa"/>
          </w:tcPr>
          <w:p w:rsidR="00FC7440" w:rsidRDefault="00441E0F" w:rsidP="00FC7440">
            <w:pPr>
              <w:jc w:val="center"/>
            </w:pPr>
            <w:r>
              <w:rPr>
                <w:rFonts w:ascii="Times New Roman" w:hAnsi="Times New Roman"/>
                <w:sz w:val="24"/>
                <w:szCs w:val="20"/>
              </w:rPr>
              <w:t>§16</w:t>
            </w:r>
          </w:p>
        </w:tc>
        <w:tc>
          <w:tcPr>
            <w:tcW w:w="3827" w:type="dxa"/>
          </w:tcPr>
          <w:p w:rsidR="00FC7440" w:rsidRDefault="00441E0F" w:rsidP="00FC7440">
            <w:pPr>
              <w:spacing w:after="0" w:line="240" w:lineRule="auto"/>
              <w:rPr>
                <w:rFonts w:ascii="Times New Roman" w:hAnsi="Times New Roman"/>
                <w:bCs/>
                <w:sz w:val="24"/>
                <w:szCs w:val="24"/>
              </w:rPr>
            </w:pPr>
            <w:r>
              <w:rPr>
                <w:rFonts w:ascii="Times New Roman" w:hAnsi="Times New Roman"/>
                <w:bCs/>
                <w:sz w:val="24"/>
                <w:szCs w:val="24"/>
              </w:rPr>
              <w:t xml:space="preserve">От молекул – к клеткам. Первые клетки и их эволюция. </w:t>
            </w:r>
          </w:p>
        </w:tc>
        <w:tc>
          <w:tcPr>
            <w:tcW w:w="3969" w:type="dxa"/>
          </w:tcPr>
          <w:p w:rsidR="00FC7440" w:rsidRDefault="00441E0F" w:rsidP="00FC7440">
            <w:pPr>
              <w:spacing w:after="0" w:line="240" w:lineRule="auto"/>
              <w:rPr>
                <w:rFonts w:ascii="Times New Roman" w:hAnsi="Times New Roman"/>
                <w:sz w:val="24"/>
                <w:szCs w:val="20"/>
              </w:rPr>
            </w:pPr>
            <w:r>
              <w:rPr>
                <w:rFonts w:ascii="Times New Roman" w:hAnsi="Times New Roman"/>
                <w:sz w:val="24"/>
                <w:szCs w:val="20"/>
              </w:rPr>
              <w:t>Теория биохимической эволюции. Гипотеза биопоэза, гипотезы происхождения эукариотических клеток.</w:t>
            </w:r>
          </w:p>
        </w:tc>
        <w:tc>
          <w:tcPr>
            <w:tcW w:w="4253" w:type="dxa"/>
          </w:tcPr>
          <w:p w:rsidR="00FC7440" w:rsidRDefault="00FC7440" w:rsidP="00FC7440">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E71529">
        <w:tc>
          <w:tcPr>
            <w:tcW w:w="851" w:type="dxa"/>
          </w:tcPr>
          <w:p w:rsidR="00FC7440" w:rsidRDefault="00441E0F" w:rsidP="00FC7440">
            <w:pPr>
              <w:spacing w:after="0" w:line="240" w:lineRule="auto"/>
              <w:rPr>
                <w:rFonts w:ascii="Times New Roman" w:hAnsi="Times New Roman"/>
                <w:sz w:val="24"/>
                <w:szCs w:val="20"/>
              </w:rPr>
            </w:pPr>
            <w:r>
              <w:rPr>
                <w:rFonts w:ascii="Times New Roman" w:hAnsi="Times New Roman"/>
                <w:sz w:val="24"/>
                <w:szCs w:val="20"/>
              </w:rPr>
              <w:t>48</w:t>
            </w:r>
          </w:p>
        </w:tc>
        <w:tc>
          <w:tcPr>
            <w:tcW w:w="992" w:type="dxa"/>
          </w:tcPr>
          <w:p w:rsidR="00FC7440" w:rsidRDefault="00441E0F" w:rsidP="00FC7440">
            <w:pPr>
              <w:jc w:val="center"/>
            </w:pPr>
            <w:r>
              <w:rPr>
                <w:rFonts w:ascii="Times New Roman" w:hAnsi="Times New Roman"/>
                <w:sz w:val="24"/>
                <w:szCs w:val="20"/>
              </w:rPr>
              <w:t>§17</w:t>
            </w:r>
          </w:p>
        </w:tc>
        <w:tc>
          <w:tcPr>
            <w:tcW w:w="3827" w:type="dxa"/>
          </w:tcPr>
          <w:p w:rsidR="00FC7440" w:rsidRDefault="00441E0F" w:rsidP="00FC7440">
            <w:pPr>
              <w:spacing w:after="0" w:line="240" w:lineRule="auto"/>
              <w:rPr>
                <w:rFonts w:ascii="Times New Roman" w:hAnsi="Times New Roman"/>
                <w:bCs/>
                <w:sz w:val="24"/>
                <w:szCs w:val="24"/>
              </w:rPr>
            </w:pPr>
            <w:r>
              <w:rPr>
                <w:rFonts w:ascii="Times New Roman" w:hAnsi="Times New Roman"/>
                <w:bCs/>
                <w:sz w:val="24"/>
                <w:szCs w:val="24"/>
              </w:rPr>
              <w:t>Основные этапы эволюции органического мира на Земле: развитие жизни в архее, протерозое, палеозое.</w:t>
            </w:r>
          </w:p>
        </w:tc>
        <w:tc>
          <w:tcPr>
            <w:tcW w:w="3969" w:type="dxa"/>
          </w:tcPr>
          <w:p w:rsidR="00441E0F" w:rsidRDefault="00441E0F" w:rsidP="00441E0F">
            <w:pPr>
              <w:spacing w:after="0" w:line="240" w:lineRule="auto"/>
              <w:rPr>
                <w:rFonts w:ascii="Times New Roman" w:hAnsi="Times New Roman"/>
                <w:sz w:val="24"/>
                <w:szCs w:val="20"/>
              </w:rPr>
            </w:pPr>
            <w:r>
              <w:rPr>
                <w:rFonts w:ascii="Times New Roman" w:hAnsi="Times New Roman"/>
                <w:sz w:val="24"/>
                <w:szCs w:val="20"/>
              </w:rPr>
              <w:t>Архей, протерозой, трилобиты, псилофиты, панцирные рыбы.</w:t>
            </w:r>
          </w:p>
          <w:p w:rsidR="00FC7440" w:rsidRDefault="00441E0F" w:rsidP="00FC7440">
            <w:pPr>
              <w:spacing w:after="0" w:line="240" w:lineRule="auto"/>
              <w:rPr>
                <w:rFonts w:ascii="Times New Roman" w:hAnsi="Times New Roman"/>
                <w:sz w:val="24"/>
                <w:szCs w:val="20"/>
              </w:rPr>
            </w:pPr>
            <w:r>
              <w:rPr>
                <w:rFonts w:ascii="Times New Roman" w:hAnsi="Times New Roman"/>
                <w:sz w:val="24"/>
                <w:szCs w:val="20"/>
              </w:rPr>
              <w:t>Палеозой, кистеперые рыбы, ихтиостеги, стегоцефалы.</w:t>
            </w:r>
          </w:p>
        </w:tc>
        <w:tc>
          <w:tcPr>
            <w:tcW w:w="4253" w:type="dxa"/>
          </w:tcPr>
          <w:p w:rsidR="00FC7440" w:rsidRDefault="00FC7440" w:rsidP="00FC7440">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E71529">
        <w:tc>
          <w:tcPr>
            <w:tcW w:w="851" w:type="dxa"/>
          </w:tcPr>
          <w:p w:rsidR="00FC7440" w:rsidRDefault="00441E0F" w:rsidP="00FC7440">
            <w:pPr>
              <w:spacing w:after="0" w:line="240" w:lineRule="auto"/>
              <w:rPr>
                <w:rFonts w:ascii="Times New Roman" w:hAnsi="Times New Roman"/>
                <w:sz w:val="24"/>
                <w:szCs w:val="20"/>
              </w:rPr>
            </w:pPr>
            <w:r>
              <w:rPr>
                <w:rFonts w:ascii="Times New Roman" w:hAnsi="Times New Roman"/>
                <w:sz w:val="24"/>
                <w:szCs w:val="20"/>
              </w:rPr>
              <w:lastRenderedPageBreak/>
              <w:t>49</w:t>
            </w:r>
          </w:p>
        </w:tc>
        <w:tc>
          <w:tcPr>
            <w:tcW w:w="992" w:type="dxa"/>
          </w:tcPr>
          <w:p w:rsidR="00FC7440" w:rsidRDefault="00441E0F" w:rsidP="00FC7440">
            <w:pPr>
              <w:jc w:val="center"/>
            </w:pPr>
            <w:r>
              <w:rPr>
                <w:rFonts w:ascii="Times New Roman" w:hAnsi="Times New Roman"/>
                <w:sz w:val="24"/>
                <w:szCs w:val="20"/>
              </w:rPr>
              <w:t>§18</w:t>
            </w:r>
          </w:p>
        </w:tc>
        <w:tc>
          <w:tcPr>
            <w:tcW w:w="3827" w:type="dxa"/>
          </w:tcPr>
          <w:p w:rsidR="00FC7440" w:rsidRDefault="00441E0F" w:rsidP="00441E0F">
            <w:pPr>
              <w:spacing w:after="0" w:line="240" w:lineRule="auto"/>
              <w:rPr>
                <w:rFonts w:ascii="Times New Roman" w:hAnsi="Times New Roman"/>
                <w:bCs/>
                <w:sz w:val="24"/>
                <w:szCs w:val="24"/>
              </w:rPr>
            </w:pPr>
            <w:r>
              <w:rPr>
                <w:rFonts w:ascii="Times New Roman" w:hAnsi="Times New Roman"/>
                <w:bCs/>
                <w:sz w:val="24"/>
                <w:szCs w:val="24"/>
              </w:rPr>
              <w:t>Основные этапы эволюции органического мира на Земле: развитие жизни в мезозое и кайнозое.</w:t>
            </w:r>
          </w:p>
        </w:tc>
        <w:tc>
          <w:tcPr>
            <w:tcW w:w="3969" w:type="dxa"/>
          </w:tcPr>
          <w:p w:rsidR="00FC7440" w:rsidRDefault="00441E0F" w:rsidP="00441E0F">
            <w:pPr>
              <w:spacing w:after="0" w:line="240" w:lineRule="auto"/>
              <w:rPr>
                <w:rFonts w:ascii="Times New Roman" w:hAnsi="Times New Roman"/>
                <w:sz w:val="24"/>
                <w:szCs w:val="20"/>
              </w:rPr>
            </w:pPr>
            <w:r>
              <w:rPr>
                <w:rFonts w:ascii="Times New Roman" w:hAnsi="Times New Roman"/>
                <w:sz w:val="24"/>
                <w:szCs w:val="20"/>
              </w:rPr>
              <w:t>Мезозой, аммониты, белемниты. Антропогенез, кайнозой.</w:t>
            </w:r>
          </w:p>
        </w:tc>
        <w:tc>
          <w:tcPr>
            <w:tcW w:w="4253" w:type="dxa"/>
          </w:tcPr>
          <w:p w:rsidR="00FC7440" w:rsidRDefault="00FC7440" w:rsidP="00FC7440">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E71529">
        <w:tc>
          <w:tcPr>
            <w:tcW w:w="851" w:type="dxa"/>
          </w:tcPr>
          <w:p w:rsidR="00FC7440" w:rsidRDefault="00441E0F" w:rsidP="00FC7440">
            <w:pPr>
              <w:spacing w:after="0" w:line="240" w:lineRule="auto"/>
              <w:rPr>
                <w:rFonts w:ascii="Times New Roman" w:hAnsi="Times New Roman"/>
                <w:sz w:val="24"/>
                <w:szCs w:val="20"/>
              </w:rPr>
            </w:pPr>
            <w:r>
              <w:rPr>
                <w:rFonts w:ascii="Times New Roman" w:hAnsi="Times New Roman"/>
                <w:sz w:val="24"/>
                <w:szCs w:val="20"/>
              </w:rPr>
              <w:t>50</w:t>
            </w:r>
          </w:p>
        </w:tc>
        <w:tc>
          <w:tcPr>
            <w:tcW w:w="992" w:type="dxa"/>
          </w:tcPr>
          <w:p w:rsidR="00FC7440" w:rsidRDefault="00441E0F" w:rsidP="00FC7440">
            <w:pPr>
              <w:jc w:val="center"/>
            </w:pPr>
            <w:r>
              <w:rPr>
                <w:rFonts w:ascii="Times New Roman" w:hAnsi="Times New Roman"/>
                <w:sz w:val="24"/>
                <w:szCs w:val="20"/>
              </w:rPr>
              <w:t>§19</w:t>
            </w:r>
          </w:p>
        </w:tc>
        <w:tc>
          <w:tcPr>
            <w:tcW w:w="3827" w:type="dxa"/>
          </w:tcPr>
          <w:p w:rsidR="00FC7440" w:rsidRDefault="00441E0F" w:rsidP="00FC7440">
            <w:pPr>
              <w:spacing w:after="0" w:line="240" w:lineRule="auto"/>
              <w:rPr>
                <w:rFonts w:ascii="Times New Roman" w:hAnsi="Times New Roman"/>
                <w:bCs/>
                <w:sz w:val="24"/>
                <w:szCs w:val="24"/>
              </w:rPr>
            </w:pPr>
            <w:r>
              <w:rPr>
                <w:rFonts w:ascii="Times New Roman" w:hAnsi="Times New Roman"/>
                <w:bCs/>
                <w:sz w:val="24"/>
                <w:szCs w:val="24"/>
              </w:rPr>
              <w:t xml:space="preserve">Гипотезы происхождения человека и его положение в системе животного мира. </w:t>
            </w:r>
          </w:p>
        </w:tc>
        <w:tc>
          <w:tcPr>
            <w:tcW w:w="3969" w:type="dxa"/>
          </w:tcPr>
          <w:p w:rsidR="00FC7440" w:rsidRDefault="00441E0F" w:rsidP="00441E0F">
            <w:pPr>
              <w:spacing w:after="0" w:line="240" w:lineRule="auto"/>
              <w:rPr>
                <w:rFonts w:ascii="Times New Roman" w:hAnsi="Times New Roman"/>
                <w:sz w:val="24"/>
                <w:szCs w:val="20"/>
              </w:rPr>
            </w:pPr>
            <w:r>
              <w:rPr>
                <w:rFonts w:ascii="Times New Roman" w:hAnsi="Times New Roman"/>
                <w:sz w:val="24"/>
                <w:szCs w:val="20"/>
              </w:rPr>
              <w:t xml:space="preserve">Антропогенез, гоминидная линия эволюции. Человек – биосоциальное существо, биологические и социальные факторы эволюции. </w:t>
            </w:r>
          </w:p>
        </w:tc>
        <w:tc>
          <w:tcPr>
            <w:tcW w:w="4253" w:type="dxa"/>
          </w:tcPr>
          <w:p w:rsidR="00FC7440" w:rsidRDefault="00FC7440" w:rsidP="00FC7440">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E71529">
        <w:tc>
          <w:tcPr>
            <w:tcW w:w="851" w:type="dxa"/>
          </w:tcPr>
          <w:p w:rsidR="00FC7440" w:rsidRDefault="00441E0F" w:rsidP="00FC7440">
            <w:pPr>
              <w:spacing w:after="0" w:line="240" w:lineRule="auto"/>
              <w:rPr>
                <w:rFonts w:ascii="Times New Roman" w:hAnsi="Times New Roman"/>
                <w:sz w:val="24"/>
                <w:szCs w:val="20"/>
              </w:rPr>
            </w:pPr>
            <w:r>
              <w:rPr>
                <w:rFonts w:ascii="Times New Roman" w:hAnsi="Times New Roman"/>
                <w:sz w:val="24"/>
                <w:szCs w:val="20"/>
              </w:rPr>
              <w:t>51</w:t>
            </w:r>
          </w:p>
        </w:tc>
        <w:tc>
          <w:tcPr>
            <w:tcW w:w="992" w:type="dxa"/>
          </w:tcPr>
          <w:p w:rsidR="00FC7440" w:rsidRDefault="00441E0F" w:rsidP="00FC7440">
            <w:pPr>
              <w:jc w:val="center"/>
            </w:pPr>
            <w:r>
              <w:rPr>
                <w:rFonts w:ascii="Times New Roman" w:hAnsi="Times New Roman"/>
                <w:sz w:val="24"/>
                <w:szCs w:val="20"/>
              </w:rPr>
              <w:t>§20</w:t>
            </w:r>
          </w:p>
        </w:tc>
        <w:tc>
          <w:tcPr>
            <w:tcW w:w="3827" w:type="dxa"/>
          </w:tcPr>
          <w:p w:rsidR="00FC7440" w:rsidRDefault="00441E0F" w:rsidP="00FC7440">
            <w:pPr>
              <w:spacing w:after="0" w:line="240" w:lineRule="auto"/>
              <w:rPr>
                <w:rFonts w:ascii="Times New Roman" w:hAnsi="Times New Roman"/>
                <w:bCs/>
                <w:sz w:val="24"/>
                <w:szCs w:val="24"/>
              </w:rPr>
            </w:pPr>
            <w:r>
              <w:rPr>
                <w:rFonts w:ascii="Times New Roman" w:hAnsi="Times New Roman"/>
                <w:bCs/>
                <w:sz w:val="24"/>
                <w:szCs w:val="24"/>
              </w:rPr>
              <w:t xml:space="preserve">Движущие силы (факторы) антропогенеза. </w:t>
            </w:r>
          </w:p>
        </w:tc>
        <w:tc>
          <w:tcPr>
            <w:tcW w:w="3969" w:type="dxa"/>
          </w:tcPr>
          <w:p w:rsidR="00FC7440" w:rsidRDefault="00441E0F" w:rsidP="00FC7440">
            <w:pPr>
              <w:spacing w:after="0" w:line="240" w:lineRule="auto"/>
              <w:rPr>
                <w:rFonts w:ascii="Times New Roman" w:hAnsi="Times New Roman"/>
                <w:sz w:val="24"/>
                <w:szCs w:val="20"/>
              </w:rPr>
            </w:pPr>
            <w:r>
              <w:rPr>
                <w:rFonts w:ascii="Times New Roman" w:hAnsi="Times New Roman"/>
                <w:sz w:val="24"/>
                <w:szCs w:val="20"/>
              </w:rPr>
              <w:t>Биосоциальный отбор. Трудовая деятельность</w:t>
            </w:r>
            <w:r w:rsidR="008E2CEF">
              <w:rPr>
                <w:rFonts w:ascii="Times New Roman" w:hAnsi="Times New Roman"/>
                <w:sz w:val="24"/>
                <w:szCs w:val="20"/>
              </w:rPr>
              <w:t xml:space="preserve">, абстрактное мышление. </w:t>
            </w:r>
          </w:p>
        </w:tc>
        <w:tc>
          <w:tcPr>
            <w:tcW w:w="4253" w:type="dxa"/>
          </w:tcPr>
          <w:p w:rsidR="00FC7440" w:rsidRDefault="00FC7440" w:rsidP="00FC7440">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E71529">
        <w:tc>
          <w:tcPr>
            <w:tcW w:w="851" w:type="dxa"/>
          </w:tcPr>
          <w:p w:rsidR="00FC7440" w:rsidRDefault="008E2CEF" w:rsidP="00FC7440">
            <w:pPr>
              <w:spacing w:after="0" w:line="240" w:lineRule="auto"/>
              <w:rPr>
                <w:rFonts w:ascii="Times New Roman" w:hAnsi="Times New Roman"/>
                <w:sz w:val="24"/>
                <w:szCs w:val="20"/>
              </w:rPr>
            </w:pPr>
            <w:r>
              <w:rPr>
                <w:rFonts w:ascii="Times New Roman" w:hAnsi="Times New Roman"/>
                <w:sz w:val="24"/>
                <w:szCs w:val="20"/>
              </w:rPr>
              <w:t>52</w:t>
            </w:r>
          </w:p>
        </w:tc>
        <w:tc>
          <w:tcPr>
            <w:tcW w:w="992" w:type="dxa"/>
          </w:tcPr>
          <w:p w:rsidR="00FC7440" w:rsidRDefault="008E2CEF" w:rsidP="00FC7440">
            <w:pPr>
              <w:jc w:val="center"/>
            </w:pPr>
            <w:r>
              <w:rPr>
                <w:rFonts w:ascii="Times New Roman" w:hAnsi="Times New Roman"/>
                <w:sz w:val="24"/>
                <w:szCs w:val="20"/>
              </w:rPr>
              <w:t>§21</w:t>
            </w:r>
          </w:p>
        </w:tc>
        <w:tc>
          <w:tcPr>
            <w:tcW w:w="3827" w:type="dxa"/>
          </w:tcPr>
          <w:p w:rsidR="00FC7440" w:rsidRDefault="008E2CEF" w:rsidP="00FC7440">
            <w:pPr>
              <w:spacing w:after="0" w:line="240" w:lineRule="auto"/>
              <w:rPr>
                <w:rFonts w:ascii="Times New Roman" w:hAnsi="Times New Roman"/>
                <w:bCs/>
                <w:sz w:val="24"/>
                <w:szCs w:val="24"/>
              </w:rPr>
            </w:pPr>
            <w:r>
              <w:rPr>
                <w:rFonts w:ascii="Times New Roman" w:hAnsi="Times New Roman"/>
                <w:bCs/>
                <w:sz w:val="24"/>
                <w:szCs w:val="24"/>
              </w:rPr>
              <w:t>Эволюция человека (антропогенез)</w:t>
            </w:r>
          </w:p>
        </w:tc>
        <w:tc>
          <w:tcPr>
            <w:tcW w:w="3969" w:type="dxa"/>
          </w:tcPr>
          <w:p w:rsidR="00FC7440" w:rsidRDefault="008E2CEF" w:rsidP="00FC7440">
            <w:pPr>
              <w:spacing w:after="0" w:line="240" w:lineRule="auto"/>
              <w:rPr>
                <w:rFonts w:ascii="Times New Roman" w:hAnsi="Times New Roman"/>
                <w:sz w:val="24"/>
                <w:szCs w:val="20"/>
              </w:rPr>
            </w:pPr>
            <w:r>
              <w:rPr>
                <w:rFonts w:ascii="Times New Roman" w:hAnsi="Times New Roman"/>
                <w:sz w:val="24"/>
                <w:szCs w:val="20"/>
              </w:rPr>
              <w:t xml:space="preserve">Основные этапы антропогенеза. </w:t>
            </w:r>
          </w:p>
        </w:tc>
        <w:tc>
          <w:tcPr>
            <w:tcW w:w="4253" w:type="dxa"/>
          </w:tcPr>
          <w:p w:rsidR="00FC7440" w:rsidRDefault="00FC7440" w:rsidP="00FC7440">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FC7440" w:rsidRPr="004A256A" w:rsidTr="00E71529">
        <w:tc>
          <w:tcPr>
            <w:tcW w:w="851" w:type="dxa"/>
          </w:tcPr>
          <w:p w:rsidR="00FC7440" w:rsidRPr="004A256A" w:rsidRDefault="008E2CEF" w:rsidP="00FC7440">
            <w:pPr>
              <w:spacing w:after="0" w:line="240" w:lineRule="auto"/>
              <w:rPr>
                <w:rFonts w:ascii="Times New Roman" w:hAnsi="Times New Roman"/>
                <w:sz w:val="24"/>
                <w:szCs w:val="20"/>
              </w:rPr>
            </w:pPr>
            <w:r>
              <w:rPr>
                <w:rFonts w:ascii="Times New Roman" w:hAnsi="Times New Roman"/>
                <w:sz w:val="24"/>
                <w:szCs w:val="20"/>
              </w:rPr>
              <w:t>53</w:t>
            </w:r>
          </w:p>
        </w:tc>
        <w:tc>
          <w:tcPr>
            <w:tcW w:w="992" w:type="dxa"/>
          </w:tcPr>
          <w:p w:rsidR="00FC7440" w:rsidRDefault="008E2CEF" w:rsidP="00FC7440">
            <w:pPr>
              <w:spacing w:after="0"/>
              <w:jc w:val="center"/>
            </w:pPr>
            <w:r>
              <w:rPr>
                <w:rFonts w:ascii="Times New Roman" w:hAnsi="Times New Roman"/>
                <w:sz w:val="24"/>
                <w:szCs w:val="20"/>
              </w:rPr>
              <w:t>§22</w:t>
            </w:r>
          </w:p>
        </w:tc>
        <w:tc>
          <w:tcPr>
            <w:tcW w:w="3827" w:type="dxa"/>
          </w:tcPr>
          <w:p w:rsidR="00FC7440" w:rsidRDefault="008E2CEF" w:rsidP="00FC7440">
            <w:pPr>
              <w:spacing w:after="0" w:line="240" w:lineRule="auto"/>
              <w:rPr>
                <w:rFonts w:ascii="Times New Roman" w:hAnsi="Times New Roman"/>
                <w:bCs/>
                <w:sz w:val="24"/>
                <w:szCs w:val="24"/>
              </w:rPr>
            </w:pPr>
            <w:r>
              <w:rPr>
                <w:rFonts w:ascii="Times New Roman" w:hAnsi="Times New Roman"/>
                <w:bCs/>
                <w:sz w:val="24"/>
                <w:szCs w:val="24"/>
              </w:rPr>
              <w:t xml:space="preserve">Расы человека, их происхождение и единство. </w:t>
            </w:r>
          </w:p>
        </w:tc>
        <w:tc>
          <w:tcPr>
            <w:tcW w:w="3969" w:type="dxa"/>
          </w:tcPr>
          <w:p w:rsidR="00FC7440" w:rsidRDefault="008E2CEF" w:rsidP="00FC7440">
            <w:pPr>
              <w:spacing w:after="0" w:line="240" w:lineRule="auto"/>
              <w:rPr>
                <w:rFonts w:ascii="Times New Roman" w:hAnsi="Times New Roman"/>
                <w:sz w:val="24"/>
                <w:szCs w:val="20"/>
              </w:rPr>
            </w:pPr>
            <w:r>
              <w:rPr>
                <w:rFonts w:ascii="Times New Roman" w:hAnsi="Times New Roman"/>
                <w:sz w:val="24"/>
                <w:szCs w:val="20"/>
              </w:rPr>
              <w:t xml:space="preserve">4 расы. Расизм. </w:t>
            </w:r>
          </w:p>
        </w:tc>
        <w:tc>
          <w:tcPr>
            <w:tcW w:w="4253" w:type="dxa"/>
          </w:tcPr>
          <w:p w:rsidR="00FC7440" w:rsidRDefault="00FC7440" w:rsidP="00FC7440">
            <w:pPr>
              <w:spacing w:after="0"/>
            </w:pPr>
            <w:r w:rsidRPr="00A039D1">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FC7440" w:rsidRPr="004A256A" w:rsidRDefault="00FC7440" w:rsidP="00FC7440">
            <w:pPr>
              <w:spacing w:after="0" w:line="240" w:lineRule="auto"/>
              <w:rPr>
                <w:rFonts w:ascii="Times New Roman" w:hAnsi="Times New Roman"/>
                <w:sz w:val="24"/>
                <w:szCs w:val="20"/>
              </w:rPr>
            </w:pPr>
          </w:p>
        </w:tc>
      </w:tr>
      <w:tr w:rsidR="003A1103" w:rsidRPr="004A256A" w:rsidTr="00E71529">
        <w:tc>
          <w:tcPr>
            <w:tcW w:w="851" w:type="dxa"/>
          </w:tcPr>
          <w:p w:rsidR="003A1103" w:rsidRPr="004A256A" w:rsidRDefault="008E2CEF" w:rsidP="003A1103">
            <w:pPr>
              <w:spacing w:after="0" w:line="240" w:lineRule="auto"/>
              <w:rPr>
                <w:rFonts w:ascii="Times New Roman" w:hAnsi="Times New Roman"/>
                <w:sz w:val="24"/>
                <w:szCs w:val="20"/>
              </w:rPr>
            </w:pPr>
            <w:r>
              <w:rPr>
                <w:rFonts w:ascii="Times New Roman" w:hAnsi="Times New Roman"/>
                <w:sz w:val="24"/>
                <w:szCs w:val="20"/>
              </w:rPr>
              <w:t>54</w:t>
            </w:r>
          </w:p>
        </w:tc>
        <w:tc>
          <w:tcPr>
            <w:tcW w:w="992" w:type="dxa"/>
          </w:tcPr>
          <w:p w:rsidR="003A1103" w:rsidRDefault="003A1103" w:rsidP="003A1103">
            <w:pPr>
              <w:jc w:val="center"/>
            </w:pPr>
          </w:p>
        </w:tc>
        <w:tc>
          <w:tcPr>
            <w:tcW w:w="3827" w:type="dxa"/>
          </w:tcPr>
          <w:p w:rsidR="003A1103" w:rsidRPr="00CA6BB2" w:rsidRDefault="003A1103" w:rsidP="008E2CEF">
            <w:pPr>
              <w:spacing w:after="0" w:line="240" w:lineRule="auto"/>
              <w:rPr>
                <w:rFonts w:ascii="Times New Roman" w:hAnsi="Times New Roman"/>
                <w:sz w:val="24"/>
                <w:szCs w:val="20"/>
              </w:rPr>
            </w:pPr>
            <w:r w:rsidRPr="00CA6BB2">
              <w:rPr>
                <w:rFonts w:ascii="Times New Roman" w:hAnsi="Times New Roman"/>
                <w:sz w:val="24"/>
                <w:szCs w:val="20"/>
              </w:rPr>
              <w:t>Обобщение по теме «</w:t>
            </w:r>
            <w:r w:rsidR="008E2CEF">
              <w:rPr>
                <w:rFonts w:ascii="Times New Roman" w:hAnsi="Times New Roman"/>
                <w:sz w:val="24"/>
                <w:szCs w:val="20"/>
              </w:rPr>
              <w:t>Теория</w:t>
            </w:r>
            <w:r w:rsidRPr="00CA6BB2">
              <w:rPr>
                <w:rFonts w:ascii="Times New Roman" w:hAnsi="Times New Roman"/>
                <w:sz w:val="24"/>
                <w:szCs w:val="20"/>
              </w:rPr>
              <w:t xml:space="preserve"> эволюции»</w:t>
            </w:r>
          </w:p>
        </w:tc>
        <w:tc>
          <w:tcPr>
            <w:tcW w:w="3969" w:type="dxa"/>
          </w:tcPr>
          <w:p w:rsidR="003A1103" w:rsidRPr="004A256A" w:rsidRDefault="003A1103" w:rsidP="003A1103">
            <w:pPr>
              <w:spacing w:after="0" w:line="240" w:lineRule="auto"/>
              <w:rPr>
                <w:rFonts w:ascii="Times New Roman" w:hAnsi="Times New Roman"/>
                <w:sz w:val="24"/>
                <w:szCs w:val="20"/>
              </w:rPr>
            </w:pPr>
            <w:r>
              <w:rPr>
                <w:rFonts w:ascii="Times New Roman" w:hAnsi="Times New Roman"/>
                <w:sz w:val="24"/>
                <w:szCs w:val="20"/>
              </w:rPr>
              <w:t>Основные понятия по теме «Основы теории эволюции»</w:t>
            </w:r>
          </w:p>
        </w:tc>
        <w:tc>
          <w:tcPr>
            <w:tcW w:w="4253" w:type="dxa"/>
          </w:tcPr>
          <w:p w:rsidR="003A1103" w:rsidRPr="008C371E" w:rsidRDefault="003A1103" w:rsidP="003A1103">
            <w:pPr>
              <w:spacing w:after="0" w:line="240" w:lineRule="auto"/>
              <w:rPr>
                <w:rFonts w:ascii="Times New Roman" w:hAnsi="Times New Roman"/>
                <w:sz w:val="24"/>
                <w:szCs w:val="24"/>
              </w:rPr>
            </w:pPr>
            <w:r>
              <w:rPr>
                <w:rFonts w:ascii="Times New Roman" w:hAnsi="Times New Roman"/>
                <w:sz w:val="24"/>
                <w:szCs w:val="24"/>
              </w:rPr>
              <w:t>Урок обобщения и систематизации знаний</w:t>
            </w:r>
          </w:p>
        </w:tc>
        <w:tc>
          <w:tcPr>
            <w:tcW w:w="236" w:type="dxa"/>
          </w:tcPr>
          <w:p w:rsidR="003A1103" w:rsidRPr="004A256A" w:rsidRDefault="003A1103" w:rsidP="003A1103">
            <w:pPr>
              <w:spacing w:after="0" w:line="240" w:lineRule="auto"/>
              <w:rPr>
                <w:rFonts w:ascii="Times New Roman" w:hAnsi="Times New Roman"/>
                <w:sz w:val="24"/>
                <w:szCs w:val="20"/>
              </w:rPr>
            </w:pPr>
          </w:p>
        </w:tc>
      </w:tr>
      <w:tr w:rsidR="007D7E0A" w:rsidRPr="004A256A" w:rsidTr="00E71529">
        <w:tc>
          <w:tcPr>
            <w:tcW w:w="851" w:type="dxa"/>
          </w:tcPr>
          <w:p w:rsidR="007D7E0A" w:rsidRPr="004A256A" w:rsidRDefault="008E2CEF" w:rsidP="007D7E0A">
            <w:pPr>
              <w:spacing w:after="0" w:line="240" w:lineRule="auto"/>
              <w:rPr>
                <w:rFonts w:ascii="Times New Roman" w:hAnsi="Times New Roman"/>
                <w:sz w:val="24"/>
                <w:szCs w:val="20"/>
              </w:rPr>
            </w:pPr>
            <w:r>
              <w:rPr>
                <w:rFonts w:ascii="Times New Roman" w:hAnsi="Times New Roman"/>
                <w:sz w:val="24"/>
                <w:szCs w:val="20"/>
              </w:rPr>
              <w:t>55</w:t>
            </w:r>
          </w:p>
        </w:tc>
        <w:tc>
          <w:tcPr>
            <w:tcW w:w="992" w:type="dxa"/>
          </w:tcPr>
          <w:p w:rsidR="007D7E0A" w:rsidRPr="004A256A" w:rsidRDefault="007D7E0A" w:rsidP="007D7E0A">
            <w:pPr>
              <w:spacing w:after="0" w:line="240" w:lineRule="auto"/>
              <w:jc w:val="center"/>
              <w:rPr>
                <w:rFonts w:ascii="Times New Roman" w:hAnsi="Times New Roman"/>
                <w:sz w:val="24"/>
                <w:szCs w:val="20"/>
              </w:rPr>
            </w:pPr>
            <w:r>
              <w:rPr>
                <w:rFonts w:ascii="Times New Roman" w:hAnsi="Times New Roman"/>
                <w:sz w:val="24"/>
                <w:szCs w:val="20"/>
              </w:rPr>
              <w:t>32</w:t>
            </w:r>
          </w:p>
        </w:tc>
        <w:tc>
          <w:tcPr>
            <w:tcW w:w="3827" w:type="dxa"/>
          </w:tcPr>
          <w:p w:rsidR="007D7E0A" w:rsidRPr="00BA29BF" w:rsidRDefault="007D7E0A" w:rsidP="008E2CEF">
            <w:pPr>
              <w:spacing w:after="0" w:line="240" w:lineRule="auto"/>
              <w:rPr>
                <w:rFonts w:ascii="Times New Roman" w:hAnsi="Times New Roman"/>
                <w:sz w:val="24"/>
                <w:szCs w:val="20"/>
              </w:rPr>
            </w:pPr>
            <w:r w:rsidRPr="00CA6BB2">
              <w:rPr>
                <w:rFonts w:ascii="Times New Roman" w:hAnsi="Times New Roman"/>
                <w:b/>
                <w:sz w:val="24"/>
                <w:szCs w:val="20"/>
              </w:rPr>
              <w:t>Контрольная работа №2.</w:t>
            </w:r>
          </w:p>
        </w:tc>
        <w:tc>
          <w:tcPr>
            <w:tcW w:w="3969" w:type="dxa"/>
          </w:tcPr>
          <w:p w:rsidR="007D7E0A" w:rsidRPr="004A256A" w:rsidRDefault="008E2CEF" w:rsidP="007D7E0A">
            <w:pPr>
              <w:spacing w:after="0" w:line="240" w:lineRule="auto"/>
              <w:rPr>
                <w:rFonts w:ascii="Times New Roman" w:hAnsi="Times New Roman"/>
                <w:sz w:val="24"/>
                <w:szCs w:val="20"/>
              </w:rPr>
            </w:pPr>
            <w:r w:rsidRPr="00CA6BB2">
              <w:rPr>
                <w:rFonts w:ascii="Times New Roman" w:hAnsi="Times New Roman"/>
                <w:b/>
                <w:sz w:val="24"/>
                <w:szCs w:val="20"/>
              </w:rPr>
              <w:t>Контрольная работа №2.</w:t>
            </w:r>
            <w:r>
              <w:rPr>
                <w:rFonts w:ascii="Times New Roman" w:hAnsi="Times New Roman"/>
                <w:i/>
                <w:sz w:val="24"/>
                <w:szCs w:val="20"/>
              </w:rPr>
              <w:t>Теория эволюции</w:t>
            </w:r>
          </w:p>
        </w:tc>
        <w:tc>
          <w:tcPr>
            <w:tcW w:w="4253" w:type="dxa"/>
          </w:tcPr>
          <w:p w:rsidR="007D7E0A" w:rsidRPr="004A256A" w:rsidRDefault="007D7E0A" w:rsidP="007D7E0A">
            <w:pPr>
              <w:spacing w:after="0" w:line="240" w:lineRule="auto"/>
              <w:rPr>
                <w:rFonts w:ascii="Times New Roman" w:hAnsi="Times New Roman"/>
                <w:sz w:val="24"/>
                <w:szCs w:val="20"/>
              </w:rPr>
            </w:pPr>
            <w:r>
              <w:rPr>
                <w:rFonts w:ascii="Times New Roman" w:hAnsi="Times New Roman"/>
                <w:sz w:val="24"/>
                <w:szCs w:val="24"/>
              </w:rPr>
              <w:t>Урок контроля и</w:t>
            </w:r>
            <w:r w:rsidRPr="008C371E">
              <w:rPr>
                <w:rFonts w:ascii="Times New Roman" w:hAnsi="Times New Roman"/>
                <w:sz w:val="24"/>
                <w:szCs w:val="24"/>
              </w:rPr>
              <w:t xml:space="preserve"> оценки знаний</w:t>
            </w:r>
          </w:p>
        </w:tc>
        <w:tc>
          <w:tcPr>
            <w:tcW w:w="236" w:type="dxa"/>
          </w:tcPr>
          <w:p w:rsidR="007D7E0A" w:rsidRPr="004A256A" w:rsidRDefault="007D7E0A" w:rsidP="007D7E0A">
            <w:pPr>
              <w:spacing w:after="0" w:line="240" w:lineRule="auto"/>
              <w:rPr>
                <w:rFonts w:ascii="Times New Roman" w:hAnsi="Times New Roman"/>
                <w:sz w:val="24"/>
                <w:szCs w:val="20"/>
              </w:rPr>
            </w:pPr>
          </w:p>
        </w:tc>
      </w:tr>
      <w:tr w:rsidR="008E2CEF" w:rsidRPr="004A256A" w:rsidTr="00DF53D7">
        <w:tc>
          <w:tcPr>
            <w:tcW w:w="14128" w:type="dxa"/>
            <w:gridSpan w:val="6"/>
          </w:tcPr>
          <w:p w:rsidR="008E2CEF" w:rsidRDefault="008E2CEF" w:rsidP="00DF53D7">
            <w:pPr>
              <w:spacing w:after="0" w:line="240" w:lineRule="auto"/>
              <w:jc w:val="center"/>
              <w:rPr>
                <w:rFonts w:ascii="Times New Roman" w:hAnsi="Times New Roman"/>
                <w:b/>
                <w:sz w:val="24"/>
                <w:szCs w:val="20"/>
              </w:rPr>
            </w:pPr>
          </w:p>
          <w:p w:rsidR="008E2CEF" w:rsidRDefault="008E2CEF" w:rsidP="00DF53D7">
            <w:pPr>
              <w:spacing w:after="0" w:line="240" w:lineRule="auto"/>
              <w:jc w:val="center"/>
              <w:rPr>
                <w:rFonts w:ascii="Times New Roman" w:hAnsi="Times New Roman"/>
                <w:b/>
                <w:sz w:val="24"/>
                <w:szCs w:val="20"/>
              </w:rPr>
            </w:pPr>
            <w:r>
              <w:rPr>
                <w:rFonts w:ascii="Times New Roman" w:hAnsi="Times New Roman"/>
                <w:b/>
                <w:sz w:val="24"/>
                <w:szCs w:val="20"/>
              </w:rPr>
              <w:t>Тема 4. Организмы и окружающая среда.</w:t>
            </w:r>
            <w:r w:rsidRPr="00F52BAC">
              <w:rPr>
                <w:rFonts w:ascii="Times New Roman" w:hAnsi="Times New Roman"/>
                <w:b/>
                <w:sz w:val="24"/>
                <w:szCs w:val="20"/>
              </w:rPr>
              <w:t xml:space="preserve"> (</w:t>
            </w:r>
            <w:r w:rsidR="00D77D86">
              <w:rPr>
                <w:rFonts w:ascii="Times New Roman" w:hAnsi="Times New Roman"/>
                <w:b/>
                <w:sz w:val="24"/>
                <w:szCs w:val="20"/>
              </w:rPr>
              <w:t>13</w:t>
            </w:r>
            <w:r w:rsidRPr="00F52BAC">
              <w:rPr>
                <w:rFonts w:ascii="Times New Roman" w:hAnsi="Times New Roman"/>
                <w:b/>
                <w:sz w:val="24"/>
                <w:szCs w:val="20"/>
              </w:rPr>
              <w:t>ч</w:t>
            </w:r>
            <w:r>
              <w:rPr>
                <w:rFonts w:ascii="Times New Roman" w:hAnsi="Times New Roman"/>
                <w:b/>
                <w:sz w:val="24"/>
                <w:szCs w:val="20"/>
              </w:rPr>
              <w:t xml:space="preserve">, б/д - </w:t>
            </w:r>
            <w:r w:rsidR="00D77D86">
              <w:rPr>
                <w:rFonts w:ascii="Times New Roman" w:hAnsi="Times New Roman"/>
                <w:b/>
                <w:sz w:val="24"/>
                <w:szCs w:val="20"/>
              </w:rPr>
              <w:t>1</w:t>
            </w:r>
            <w:r>
              <w:rPr>
                <w:rFonts w:ascii="Times New Roman" w:hAnsi="Times New Roman"/>
                <w:b/>
                <w:sz w:val="24"/>
                <w:szCs w:val="20"/>
              </w:rPr>
              <w:t xml:space="preserve">, </w:t>
            </w:r>
            <w:r w:rsidR="00D77D86">
              <w:rPr>
                <w:rFonts w:ascii="Times New Roman" w:hAnsi="Times New Roman"/>
                <w:b/>
                <w:sz w:val="24"/>
                <w:szCs w:val="20"/>
              </w:rPr>
              <w:t xml:space="preserve">л/р – 1, </w:t>
            </w:r>
            <w:r>
              <w:rPr>
                <w:rFonts w:ascii="Times New Roman" w:hAnsi="Times New Roman"/>
                <w:b/>
                <w:sz w:val="24"/>
                <w:szCs w:val="20"/>
              </w:rPr>
              <w:t xml:space="preserve">к/р - </w:t>
            </w:r>
            <w:r w:rsidR="00D77D86">
              <w:rPr>
                <w:rFonts w:ascii="Times New Roman" w:hAnsi="Times New Roman"/>
                <w:b/>
                <w:sz w:val="24"/>
                <w:szCs w:val="20"/>
              </w:rPr>
              <w:t>1</w:t>
            </w:r>
            <w:r w:rsidRPr="00A610CF">
              <w:rPr>
                <w:rFonts w:ascii="Times New Roman" w:hAnsi="Times New Roman"/>
                <w:b/>
                <w:sz w:val="24"/>
                <w:szCs w:val="20"/>
              </w:rPr>
              <w:t>)</w:t>
            </w:r>
          </w:p>
          <w:p w:rsidR="008E2CEF" w:rsidRPr="00A610CF" w:rsidRDefault="008E2CEF" w:rsidP="00DF53D7">
            <w:pPr>
              <w:spacing w:after="0" w:line="240" w:lineRule="auto"/>
              <w:jc w:val="center"/>
              <w:rPr>
                <w:rFonts w:ascii="Times New Roman" w:hAnsi="Times New Roman"/>
                <w:b/>
                <w:sz w:val="24"/>
                <w:szCs w:val="20"/>
              </w:rPr>
            </w:pPr>
          </w:p>
        </w:tc>
      </w:tr>
      <w:tr w:rsidR="008E2CEF" w:rsidRPr="004A256A" w:rsidTr="00DF53D7">
        <w:tc>
          <w:tcPr>
            <w:tcW w:w="851" w:type="dxa"/>
          </w:tcPr>
          <w:p w:rsidR="008E2CEF" w:rsidRPr="004A256A" w:rsidRDefault="008E2CEF" w:rsidP="00DF53D7">
            <w:pPr>
              <w:spacing w:after="0" w:line="240" w:lineRule="auto"/>
              <w:rPr>
                <w:rFonts w:ascii="Times New Roman" w:hAnsi="Times New Roman"/>
                <w:sz w:val="24"/>
                <w:szCs w:val="20"/>
              </w:rPr>
            </w:pPr>
            <w:r>
              <w:rPr>
                <w:rFonts w:ascii="Times New Roman" w:hAnsi="Times New Roman"/>
                <w:sz w:val="24"/>
                <w:szCs w:val="20"/>
              </w:rPr>
              <w:t>№ урока</w:t>
            </w:r>
          </w:p>
        </w:tc>
        <w:tc>
          <w:tcPr>
            <w:tcW w:w="992" w:type="dxa"/>
          </w:tcPr>
          <w:p w:rsidR="008E2CEF" w:rsidRPr="004A256A" w:rsidRDefault="008E2CEF" w:rsidP="00DF53D7">
            <w:pPr>
              <w:spacing w:after="0" w:line="240" w:lineRule="auto"/>
              <w:rPr>
                <w:rFonts w:ascii="Times New Roman" w:hAnsi="Times New Roman"/>
                <w:sz w:val="24"/>
                <w:szCs w:val="20"/>
              </w:rPr>
            </w:pPr>
            <w:r>
              <w:rPr>
                <w:rFonts w:ascii="Times New Roman" w:hAnsi="Times New Roman"/>
                <w:sz w:val="24"/>
                <w:szCs w:val="20"/>
              </w:rPr>
              <w:t>№ пара-графа</w:t>
            </w:r>
          </w:p>
        </w:tc>
        <w:tc>
          <w:tcPr>
            <w:tcW w:w="3827" w:type="dxa"/>
          </w:tcPr>
          <w:p w:rsidR="008E2CEF" w:rsidRPr="004A256A" w:rsidRDefault="008E2CEF" w:rsidP="00DF53D7">
            <w:pPr>
              <w:spacing w:after="0" w:line="240" w:lineRule="auto"/>
              <w:rPr>
                <w:rFonts w:ascii="Times New Roman" w:hAnsi="Times New Roman"/>
                <w:sz w:val="24"/>
                <w:szCs w:val="20"/>
              </w:rPr>
            </w:pPr>
            <w:r w:rsidRPr="004A256A">
              <w:rPr>
                <w:rFonts w:ascii="Times New Roman" w:hAnsi="Times New Roman"/>
                <w:sz w:val="24"/>
                <w:szCs w:val="20"/>
              </w:rPr>
              <w:t>Тема урока</w:t>
            </w:r>
          </w:p>
        </w:tc>
        <w:tc>
          <w:tcPr>
            <w:tcW w:w="3969" w:type="dxa"/>
          </w:tcPr>
          <w:p w:rsidR="008E2CEF" w:rsidRPr="004A256A" w:rsidRDefault="008E2CEF" w:rsidP="00DF53D7">
            <w:pPr>
              <w:spacing w:after="0" w:line="240" w:lineRule="auto"/>
              <w:rPr>
                <w:rFonts w:ascii="Times New Roman" w:hAnsi="Times New Roman"/>
                <w:sz w:val="24"/>
                <w:szCs w:val="20"/>
              </w:rPr>
            </w:pPr>
            <w:r w:rsidRPr="004A256A">
              <w:rPr>
                <w:rFonts w:ascii="Times New Roman" w:hAnsi="Times New Roman"/>
                <w:sz w:val="24"/>
                <w:szCs w:val="20"/>
              </w:rPr>
              <w:t xml:space="preserve">Основные понятия                                           </w:t>
            </w:r>
          </w:p>
        </w:tc>
        <w:tc>
          <w:tcPr>
            <w:tcW w:w="4253" w:type="dxa"/>
          </w:tcPr>
          <w:p w:rsidR="008E2CEF" w:rsidRPr="004A256A" w:rsidRDefault="008E2CEF" w:rsidP="00DF53D7">
            <w:pPr>
              <w:spacing w:after="0" w:line="240" w:lineRule="auto"/>
              <w:rPr>
                <w:rFonts w:ascii="Times New Roman" w:hAnsi="Times New Roman"/>
                <w:sz w:val="24"/>
                <w:szCs w:val="20"/>
              </w:rPr>
            </w:pPr>
            <w:r>
              <w:rPr>
                <w:rFonts w:ascii="Times New Roman" w:hAnsi="Times New Roman"/>
                <w:sz w:val="24"/>
                <w:szCs w:val="20"/>
              </w:rPr>
              <w:t>Форма урока</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8E2CEF" w:rsidRPr="004A256A" w:rsidTr="00DF53D7">
        <w:tc>
          <w:tcPr>
            <w:tcW w:w="851" w:type="dxa"/>
          </w:tcPr>
          <w:p w:rsidR="008E2CEF" w:rsidRPr="004A256A" w:rsidRDefault="008E2CEF" w:rsidP="00DF53D7">
            <w:pPr>
              <w:spacing w:after="0" w:line="240" w:lineRule="auto"/>
              <w:rPr>
                <w:rFonts w:ascii="Times New Roman" w:hAnsi="Times New Roman"/>
                <w:sz w:val="24"/>
                <w:szCs w:val="20"/>
              </w:rPr>
            </w:pPr>
            <w:r>
              <w:rPr>
                <w:rFonts w:ascii="Times New Roman" w:hAnsi="Times New Roman"/>
                <w:sz w:val="24"/>
                <w:szCs w:val="20"/>
              </w:rPr>
              <w:t>56</w:t>
            </w:r>
          </w:p>
        </w:tc>
        <w:tc>
          <w:tcPr>
            <w:tcW w:w="992" w:type="dxa"/>
          </w:tcPr>
          <w:p w:rsidR="008E2CEF" w:rsidRDefault="008E2CEF" w:rsidP="00DF53D7">
            <w:pPr>
              <w:spacing w:after="0"/>
              <w:jc w:val="center"/>
            </w:pPr>
            <w:r>
              <w:rPr>
                <w:rFonts w:ascii="Times New Roman" w:hAnsi="Times New Roman"/>
                <w:sz w:val="24"/>
                <w:szCs w:val="20"/>
              </w:rPr>
              <w:t>§23</w:t>
            </w:r>
          </w:p>
        </w:tc>
        <w:tc>
          <w:tcPr>
            <w:tcW w:w="3827" w:type="dxa"/>
          </w:tcPr>
          <w:p w:rsidR="008E2CEF" w:rsidRDefault="008E2CEF" w:rsidP="00DF53D7">
            <w:pPr>
              <w:spacing w:after="0" w:line="240" w:lineRule="auto"/>
              <w:rPr>
                <w:rFonts w:ascii="Times New Roman" w:hAnsi="Times New Roman"/>
                <w:bCs/>
                <w:sz w:val="24"/>
                <w:szCs w:val="24"/>
              </w:rPr>
            </w:pPr>
            <w:r>
              <w:rPr>
                <w:rFonts w:ascii="Times New Roman" w:hAnsi="Times New Roman"/>
                <w:bCs/>
                <w:sz w:val="24"/>
                <w:szCs w:val="24"/>
              </w:rPr>
              <w:t xml:space="preserve">Экологические факторы и закономерности их влияния на организм.  </w:t>
            </w:r>
          </w:p>
        </w:tc>
        <w:tc>
          <w:tcPr>
            <w:tcW w:w="3969" w:type="dxa"/>
          </w:tcPr>
          <w:p w:rsidR="008E2CEF" w:rsidRPr="00FC7440" w:rsidRDefault="008E2CEF" w:rsidP="00DF53D7">
            <w:pPr>
              <w:spacing w:after="0" w:line="240" w:lineRule="auto"/>
              <w:rPr>
                <w:rFonts w:ascii="Times New Roman" w:hAnsi="Times New Roman"/>
                <w:b/>
                <w:sz w:val="24"/>
                <w:szCs w:val="20"/>
              </w:rPr>
            </w:pPr>
            <w:r>
              <w:rPr>
                <w:rFonts w:ascii="Times New Roman" w:hAnsi="Times New Roman"/>
                <w:sz w:val="24"/>
                <w:szCs w:val="20"/>
              </w:rPr>
              <w:t xml:space="preserve">Аутэкология, синэкология, закон минимума Либиха, закон толерантности Шелфорда, 4 правила Одума. </w:t>
            </w:r>
          </w:p>
        </w:tc>
        <w:tc>
          <w:tcPr>
            <w:tcW w:w="4253" w:type="dxa"/>
          </w:tcPr>
          <w:p w:rsidR="008E2CEF" w:rsidRDefault="008E2CEF" w:rsidP="00DF53D7">
            <w:pPr>
              <w:spacing w:after="0"/>
            </w:pPr>
            <w:r w:rsidRPr="00A039D1">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8E2CEF" w:rsidRPr="004A256A" w:rsidTr="00DF53D7">
        <w:tc>
          <w:tcPr>
            <w:tcW w:w="851" w:type="dxa"/>
          </w:tcPr>
          <w:p w:rsidR="008E2CEF" w:rsidRDefault="008E2CEF" w:rsidP="00DF53D7">
            <w:pPr>
              <w:spacing w:after="0" w:line="240" w:lineRule="auto"/>
              <w:rPr>
                <w:rFonts w:ascii="Times New Roman" w:hAnsi="Times New Roman"/>
                <w:sz w:val="24"/>
                <w:szCs w:val="20"/>
              </w:rPr>
            </w:pPr>
            <w:r>
              <w:rPr>
                <w:rFonts w:ascii="Times New Roman" w:hAnsi="Times New Roman"/>
                <w:sz w:val="24"/>
                <w:szCs w:val="20"/>
              </w:rPr>
              <w:lastRenderedPageBreak/>
              <w:t>57</w:t>
            </w:r>
          </w:p>
        </w:tc>
        <w:tc>
          <w:tcPr>
            <w:tcW w:w="992" w:type="dxa"/>
          </w:tcPr>
          <w:p w:rsidR="008E2CEF" w:rsidRDefault="008E2CEF" w:rsidP="00DF53D7">
            <w:pPr>
              <w:jc w:val="center"/>
            </w:pPr>
            <w:r>
              <w:rPr>
                <w:rFonts w:ascii="Times New Roman" w:hAnsi="Times New Roman"/>
                <w:sz w:val="24"/>
                <w:szCs w:val="20"/>
              </w:rPr>
              <w:t>§24</w:t>
            </w:r>
          </w:p>
        </w:tc>
        <w:tc>
          <w:tcPr>
            <w:tcW w:w="3827" w:type="dxa"/>
          </w:tcPr>
          <w:p w:rsidR="008E2CEF" w:rsidRDefault="008E2CEF" w:rsidP="00DF53D7">
            <w:pPr>
              <w:spacing w:after="0" w:line="240" w:lineRule="auto"/>
              <w:rPr>
                <w:rFonts w:ascii="Times New Roman" w:hAnsi="Times New Roman"/>
                <w:bCs/>
                <w:sz w:val="24"/>
                <w:szCs w:val="24"/>
              </w:rPr>
            </w:pPr>
            <w:r>
              <w:rPr>
                <w:rFonts w:ascii="Times New Roman" w:hAnsi="Times New Roman"/>
                <w:bCs/>
                <w:sz w:val="24"/>
                <w:szCs w:val="24"/>
              </w:rPr>
              <w:t xml:space="preserve">Жизненные формы организмов. Приспособления организмов к действию экологических факторов: температура. </w:t>
            </w:r>
          </w:p>
        </w:tc>
        <w:tc>
          <w:tcPr>
            <w:tcW w:w="3969" w:type="dxa"/>
          </w:tcPr>
          <w:p w:rsidR="008E2CEF" w:rsidRDefault="008E2CEF" w:rsidP="00DF53D7">
            <w:pPr>
              <w:spacing w:after="0" w:line="240" w:lineRule="auto"/>
              <w:rPr>
                <w:rFonts w:ascii="Times New Roman" w:hAnsi="Times New Roman"/>
                <w:sz w:val="24"/>
                <w:szCs w:val="20"/>
              </w:rPr>
            </w:pPr>
            <w:r>
              <w:rPr>
                <w:rFonts w:ascii="Times New Roman" w:hAnsi="Times New Roman"/>
                <w:sz w:val="24"/>
                <w:szCs w:val="20"/>
              </w:rPr>
              <w:t xml:space="preserve">Жизненные формы животных и растений. Правило Бергмана, правило Аллена. </w:t>
            </w:r>
          </w:p>
        </w:tc>
        <w:tc>
          <w:tcPr>
            <w:tcW w:w="4253" w:type="dxa"/>
          </w:tcPr>
          <w:p w:rsidR="008E2CEF" w:rsidRDefault="008E2CEF" w:rsidP="00DF53D7">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8E2CEF" w:rsidRPr="004A256A" w:rsidTr="00DF53D7">
        <w:tc>
          <w:tcPr>
            <w:tcW w:w="851" w:type="dxa"/>
          </w:tcPr>
          <w:p w:rsidR="008E2CEF" w:rsidRDefault="008E2CEF" w:rsidP="00DF53D7">
            <w:pPr>
              <w:spacing w:after="0" w:line="240" w:lineRule="auto"/>
              <w:rPr>
                <w:rFonts w:ascii="Times New Roman" w:hAnsi="Times New Roman"/>
                <w:sz w:val="24"/>
                <w:szCs w:val="20"/>
              </w:rPr>
            </w:pPr>
            <w:r>
              <w:rPr>
                <w:rFonts w:ascii="Times New Roman" w:hAnsi="Times New Roman"/>
                <w:sz w:val="24"/>
                <w:szCs w:val="20"/>
              </w:rPr>
              <w:t>58</w:t>
            </w:r>
          </w:p>
        </w:tc>
        <w:tc>
          <w:tcPr>
            <w:tcW w:w="992" w:type="dxa"/>
          </w:tcPr>
          <w:p w:rsidR="008E2CEF" w:rsidRDefault="008E2CEF" w:rsidP="00DF53D7">
            <w:pPr>
              <w:jc w:val="center"/>
            </w:pPr>
            <w:r>
              <w:rPr>
                <w:rFonts w:ascii="Times New Roman" w:hAnsi="Times New Roman"/>
                <w:sz w:val="24"/>
                <w:szCs w:val="20"/>
              </w:rPr>
              <w:t>§25</w:t>
            </w:r>
          </w:p>
        </w:tc>
        <w:tc>
          <w:tcPr>
            <w:tcW w:w="3827" w:type="dxa"/>
          </w:tcPr>
          <w:p w:rsidR="008E2CEF" w:rsidRDefault="008E2CEF" w:rsidP="008E2CEF">
            <w:pPr>
              <w:spacing w:after="0" w:line="240" w:lineRule="auto"/>
              <w:rPr>
                <w:rFonts w:ascii="Times New Roman" w:hAnsi="Times New Roman"/>
                <w:bCs/>
                <w:sz w:val="24"/>
                <w:szCs w:val="24"/>
              </w:rPr>
            </w:pPr>
            <w:r>
              <w:rPr>
                <w:rFonts w:ascii="Times New Roman" w:hAnsi="Times New Roman"/>
                <w:bCs/>
                <w:sz w:val="24"/>
                <w:szCs w:val="24"/>
              </w:rPr>
              <w:t>Приспособления организмов к действию экологических факторов: свет, влажность.</w:t>
            </w:r>
          </w:p>
        </w:tc>
        <w:tc>
          <w:tcPr>
            <w:tcW w:w="3969" w:type="dxa"/>
          </w:tcPr>
          <w:p w:rsidR="008E2CEF" w:rsidRDefault="008E2CEF" w:rsidP="00DF53D7">
            <w:pPr>
              <w:spacing w:after="0" w:line="240" w:lineRule="auto"/>
              <w:rPr>
                <w:rFonts w:ascii="Times New Roman" w:hAnsi="Times New Roman"/>
                <w:sz w:val="24"/>
                <w:szCs w:val="20"/>
              </w:rPr>
            </w:pPr>
            <w:r>
              <w:rPr>
                <w:rFonts w:ascii="Times New Roman" w:hAnsi="Times New Roman"/>
                <w:sz w:val="24"/>
                <w:szCs w:val="20"/>
              </w:rPr>
              <w:t xml:space="preserve">Фотопериодизм, экологические группы животных и растений по отношению к таким факторам как освещенность и влажность. </w:t>
            </w:r>
          </w:p>
        </w:tc>
        <w:tc>
          <w:tcPr>
            <w:tcW w:w="4253" w:type="dxa"/>
          </w:tcPr>
          <w:p w:rsidR="008E2CEF" w:rsidRDefault="008E2CEF" w:rsidP="00DF53D7">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8E2CEF" w:rsidRPr="004A256A" w:rsidTr="00DF53D7">
        <w:tc>
          <w:tcPr>
            <w:tcW w:w="851" w:type="dxa"/>
          </w:tcPr>
          <w:p w:rsidR="008E2CEF" w:rsidRDefault="008E2CEF" w:rsidP="00DF53D7">
            <w:pPr>
              <w:spacing w:after="0" w:line="240" w:lineRule="auto"/>
              <w:rPr>
                <w:rFonts w:ascii="Times New Roman" w:hAnsi="Times New Roman"/>
                <w:sz w:val="24"/>
                <w:szCs w:val="20"/>
              </w:rPr>
            </w:pPr>
            <w:r>
              <w:rPr>
                <w:rFonts w:ascii="Times New Roman" w:hAnsi="Times New Roman"/>
                <w:sz w:val="24"/>
                <w:szCs w:val="20"/>
              </w:rPr>
              <w:t>59</w:t>
            </w:r>
          </w:p>
        </w:tc>
        <w:tc>
          <w:tcPr>
            <w:tcW w:w="992" w:type="dxa"/>
          </w:tcPr>
          <w:p w:rsidR="008E2CEF" w:rsidRDefault="008E2CEF" w:rsidP="00DF53D7">
            <w:pPr>
              <w:jc w:val="center"/>
            </w:pPr>
            <w:r>
              <w:rPr>
                <w:rFonts w:ascii="Times New Roman" w:hAnsi="Times New Roman"/>
                <w:sz w:val="24"/>
                <w:szCs w:val="20"/>
              </w:rPr>
              <w:t>§26</w:t>
            </w:r>
          </w:p>
        </w:tc>
        <w:tc>
          <w:tcPr>
            <w:tcW w:w="3827" w:type="dxa"/>
          </w:tcPr>
          <w:p w:rsidR="008E2CEF" w:rsidRDefault="008E2CEF" w:rsidP="00DF53D7">
            <w:pPr>
              <w:spacing w:after="0" w:line="240" w:lineRule="auto"/>
              <w:rPr>
                <w:rFonts w:ascii="Times New Roman" w:hAnsi="Times New Roman"/>
                <w:bCs/>
                <w:sz w:val="24"/>
                <w:szCs w:val="24"/>
              </w:rPr>
            </w:pPr>
            <w:r>
              <w:rPr>
                <w:rFonts w:ascii="Times New Roman" w:hAnsi="Times New Roman"/>
                <w:bCs/>
                <w:sz w:val="24"/>
                <w:szCs w:val="24"/>
              </w:rPr>
              <w:t xml:space="preserve">Экосистема. Биогеценоз. Круговорот веществ и поток энергии в экосистеме. </w:t>
            </w:r>
          </w:p>
        </w:tc>
        <w:tc>
          <w:tcPr>
            <w:tcW w:w="3969" w:type="dxa"/>
          </w:tcPr>
          <w:p w:rsidR="008E2CEF" w:rsidRDefault="0072726E" w:rsidP="00DF53D7">
            <w:pPr>
              <w:spacing w:after="0" w:line="240" w:lineRule="auto"/>
              <w:rPr>
                <w:rFonts w:ascii="Times New Roman" w:hAnsi="Times New Roman"/>
                <w:sz w:val="24"/>
                <w:szCs w:val="20"/>
              </w:rPr>
            </w:pPr>
            <w:r>
              <w:rPr>
                <w:rFonts w:ascii="Times New Roman" w:hAnsi="Times New Roman"/>
                <w:sz w:val="24"/>
                <w:szCs w:val="20"/>
              </w:rPr>
              <w:t xml:space="preserve">Компоненты экосистемы. Закон 10 процентов. </w:t>
            </w:r>
          </w:p>
        </w:tc>
        <w:tc>
          <w:tcPr>
            <w:tcW w:w="4253" w:type="dxa"/>
          </w:tcPr>
          <w:p w:rsidR="008E2CEF" w:rsidRDefault="008E2CEF" w:rsidP="00DF53D7">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8E2CEF" w:rsidRPr="004A256A" w:rsidTr="00DF53D7">
        <w:tc>
          <w:tcPr>
            <w:tcW w:w="851" w:type="dxa"/>
          </w:tcPr>
          <w:p w:rsidR="008E2CEF" w:rsidRDefault="0072726E" w:rsidP="00DF53D7">
            <w:pPr>
              <w:spacing w:after="0" w:line="240" w:lineRule="auto"/>
              <w:rPr>
                <w:rFonts w:ascii="Times New Roman" w:hAnsi="Times New Roman"/>
                <w:sz w:val="24"/>
                <w:szCs w:val="20"/>
              </w:rPr>
            </w:pPr>
            <w:r>
              <w:rPr>
                <w:rFonts w:ascii="Times New Roman" w:hAnsi="Times New Roman"/>
                <w:sz w:val="24"/>
                <w:szCs w:val="20"/>
              </w:rPr>
              <w:t>6</w:t>
            </w:r>
            <w:r w:rsidR="008E2CEF">
              <w:rPr>
                <w:rFonts w:ascii="Times New Roman" w:hAnsi="Times New Roman"/>
                <w:sz w:val="24"/>
                <w:szCs w:val="20"/>
              </w:rPr>
              <w:t>0</w:t>
            </w:r>
          </w:p>
        </w:tc>
        <w:tc>
          <w:tcPr>
            <w:tcW w:w="992" w:type="dxa"/>
          </w:tcPr>
          <w:p w:rsidR="008E2CEF" w:rsidRDefault="0072726E" w:rsidP="00DF53D7">
            <w:pPr>
              <w:jc w:val="center"/>
            </w:pPr>
            <w:r>
              <w:rPr>
                <w:rFonts w:ascii="Times New Roman" w:hAnsi="Times New Roman"/>
                <w:sz w:val="24"/>
                <w:szCs w:val="20"/>
              </w:rPr>
              <w:t>§27</w:t>
            </w:r>
          </w:p>
        </w:tc>
        <w:tc>
          <w:tcPr>
            <w:tcW w:w="3827" w:type="dxa"/>
          </w:tcPr>
          <w:p w:rsidR="008E2CEF" w:rsidRDefault="0072726E" w:rsidP="00DF53D7">
            <w:pPr>
              <w:spacing w:after="0" w:line="240" w:lineRule="auto"/>
              <w:rPr>
                <w:rFonts w:ascii="Times New Roman" w:hAnsi="Times New Roman"/>
                <w:bCs/>
                <w:sz w:val="24"/>
                <w:szCs w:val="24"/>
              </w:rPr>
            </w:pPr>
            <w:r>
              <w:rPr>
                <w:rFonts w:ascii="Times New Roman" w:hAnsi="Times New Roman"/>
                <w:bCs/>
                <w:sz w:val="24"/>
                <w:szCs w:val="24"/>
              </w:rPr>
              <w:t xml:space="preserve">Взаимоотношения популяций разных видов в экосистеме. </w:t>
            </w:r>
          </w:p>
          <w:p w:rsidR="0072726E" w:rsidRDefault="0072726E" w:rsidP="0072726E">
            <w:pPr>
              <w:spacing w:after="0" w:line="240" w:lineRule="auto"/>
              <w:rPr>
                <w:rFonts w:ascii="Times New Roman" w:hAnsi="Times New Roman"/>
                <w:bCs/>
                <w:sz w:val="24"/>
                <w:szCs w:val="24"/>
              </w:rPr>
            </w:pPr>
            <w:r>
              <w:rPr>
                <w:rFonts w:ascii="Times New Roman" w:hAnsi="Times New Roman"/>
                <w:b/>
                <w:bCs/>
                <w:sz w:val="24"/>
                <w:szCs w:val="24"/>
              </w:rPr>
              <w:t>Лабораторн</w:t>
            </w:r>
            <w:r w:rsidRPr="005F59B6">
              <w:rPr>
                <w:rFonts w:ascii="Times New Roman" w:hAnsi="Times New Roman"/>
                <w:b/>
                <w:bCs/>
                <w:sz w:val="24"/>
                <w:szCs w:val="24"/>
              </w:rPr>
              <w:t>ая работа №</w:t>
            </w:r>
            <w:r>
              <w:rPr>
                <w:rFonts w:ascii="Times New Roman" w:hAnsi="Times New Roman"/>
                <w:b/>
                <w:bCs/>
                <w:sz w:val="24"/>
                <w:szCs w:val="24"/>
              </w:rPr>
              <w:t>3</w:t>
            </w:r>
            <w:r w:rsidRPr="005F59B6">
              <w:rPr>
                <w:rFonts w:ascii="Times New Roman" w:hAnsi="Times New Roman"/>
                <w:b/>
                <w:bCs/>
                <w:sz w:val="24"/>
                <w:szCs w:val="24"/>
              </w:rPr>
              <w:t>.</w:t>
            </w:r>
          </w:p>
          <w:p w:rsidR="0072726E" w:rsidRDefault="0072726E" w:rsidP="0072726E">
            <w:pPr>
              <w:spacing w:after="0" w:line="240" w:lineRule="auto"/>
              <w:rPr>
                <w:rFonts w:ascii="Times New Roman" w:hAnsi="Times New Roman"/>
                <w:bCs/>
                <w:sz w:val="24"/>
                <w:szCs w:val="24"/>
              </w:rPr>
            </w:pPr>
          </w:p>
        </w:tc>
        <w:tc>
          <w:tcPr>
            <w:tcW w:w="3969" w:type="dxa"/>
          </w:tcPr>
          <w:p w:rsidR="0072726E" w:rsidRDefault="0072726E" w:rsidP="0072726E">
            <w:pPr>
              <w:spacing w:after="0" w:line="240" w:lineRule="auto"/>
              <w:rPr>
                <w:rFonts w:ascii="Times New Roman" w:hAnsi="Times New Roman"/>
                <w:bCs/>
                <w:sz w:val="24"/>
                <w:szCs w:val="24"/>
              </w:rPr>
            </w:pPr>
            <w:r>
              <w:rPr>
                <w:rFonts w:ascii="Times New Roman" w:hAnsi="Times New Roman"/>
                <w:sz w:val="24"/>
                <w:szCs w:val="20"/>
              </w:rPr>
              <w:t xml:space="preserve">Нейтрализм, аменсализм, комменсализм, симбиоз, хищничество, конкуренция. </w:t>
            </w:r>
            <w:r>
              <w:rPr>
                <w:rFonts w:ascii="Times New Roman" w:hAnsi="Times New Roman"/>
                <w:b/>
                <w:bCs/>
                <w:sz w:val="24"/>
                <w:szCs w:val="24"/>
              </w:rPr>
              <w:t>Лабораторн</w:t>
            </w:r>
            <w:r w:rsidRPr="005F59B6">
              <w:rPr>
                <w:rFonts w:ascii="Times New Roman" w:hAnsi="Times New Roman"/>
                <w:b/>
                <w:bCs/>
                <w:sz w:val="24"/>
                <w:szCs w:val="24"/>
              </w:rPr>
              <w:t>ая работа №</w:t>
            </w:r>
            <w:r>
              <w:rPr>
                <w:rFonts w:ascii="Times New Roman" w:hAnsi="Times New Roman"/>
                <w:b/>
                <w:bCs/>
                <w:sz w:val="24"/>
                <w:szCs w:val="24"/>
              </w:rPr>
              <w:t>3</w:t>
            </w:r>
            <w:r w:rsidRPr="005F59B6">
              <w:rPr>
                <w:rFonts w:ascii="Times New Roman" w:hAnsi="Times New Roman"/>
                <w:b/>
                <w:bCs/>
                <w:sz w:val="24"/>
                <w:szCs w:val="24"/>
              </w:rPr>
              <w:t>.</w:t>
            </w:r>
          </w:p>
          <w:p w:rsidR="008E2CEF" w:rsidRDefault="0072726E" w:rsidP="0072726E">
            <w:pPr>
              <w:spacing w:after="0" w:line="240" w:lineRule="auto"/>
              <w:rPr>
                <w:rFonts w:ascii="Times New Roman" w:hAnsi="Times New Roman"/>
                <w:sz w:val="24"/>
                <w:szCs w:val="20"/>
              </w:rPr>
            </w:pPr>
            <w:r>
              <w:rPr>
                <w:rFonts w:ascii="Times New Roman" w:hAnsi="Times New Roman"/>
                <w:i/>
                <w:sz w:val="24"/>
                <w:szCs w:val="20"/>
              </w:rPr>
              <w:t>Определения типа взаимоотношений между организмами.</w:t>
            </w:r>
          </w:p>
        </w:tc>
        <w:tc>
          <w:tcPr>
            <w:tcW w:w="4253" w:type="dxa"/>
          </w:tcPr>
          <w:p w:rsidR="008E2CEF" w:rsidRDefault="008E2CEF" w:rsidP="00DF53D7">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8E2CEF" w:rsidRPr="004A256A" w:rsidTr="00DF53D7">
        <w:tc>
          <w:tcPr>
            <w:tcW w:w="851" w:type="dxa"/>
          </w:tcPr>
          <w:p w:rsidR="008E2CEF" w:rsidRDefault="0072726E" w:rsidP="00DF53D7">
            <w:pPr>
              <w:spacing w:after="0" w:line="240" w:lineRule="auto"/>
              <w:rPr>
                <w:rFonts w:ascii="Times New Roman" w:hAnsi="Times New Roman"/>
                <w:sz w:val="24"/>
                <w:szCs w:val="20"/>
              </w:rPr>
            </w:pPr>
            <w:r>
              <w:rPr>
                <w:rFonts w:ascii="Times New Roman" w:hAnsi="Times New Roman"/>
                <w:sz w:val="24"/>
                <w:szCs w:val="20"/>
              </w:rPr>
              <w:t>6</w:t>
            </w:r>
            <w:r w:rsidR="008E2CEF">
              <w:rPr>
                <w:rFonts w:ascii="Times New Roman" w:hAnsi="Times New Roman"/>
                <w:sz w:val="24"/>
                <w:szCs w:val="20"/>
              </w:rPr>
              <w:t>1</w:t>
            </w:r>
          </w:p>
        </w:tc>
        <w:tc>
          <w:tcPr>
            <w:tcW w:w="992" w:type="dxa"/>
          </w:tcPr>
          <w:p w:rsidR="008E2CEF" w:rsidRDefault="0072726E" w:rsidP="00DF53D7">
            <w:pPr>
              <w:jc w:val="center"/>
            </w:pPr>
            <w:r>
              <w:rPr>
                <w:rFonts w:ascii="Times New Roman" w:hAnsi="Times New Roman"/>
                <w:sz w:val="24"/>
                <w:szCs w:val="20"/>
              </w:rPr>
              <w:t>§28</w:t>
            </w:r>
          </w:p>
        </w:tc>
        <w:tc>
          <w:tcPr>
            <w:tcW w:w="3827" w:type="dxa"/>
          </w:tcPr>
          <w:p w:rsidR="008E2CEF" w:rsidRDefault="0072726E" w:rsidP="00DF53D7">
            <w:pPr>
              <w:spacing w:after="0" w:line="240" w:lineRule="auto"/>
              <w:rPr>
                <w:rFonts w:ascii="Times New Roman" w:hAnsi="Times New Roman"/>
                <w:bCs/>
                <w:sz w:val="24"/>
                <w:szCs w:val="24"/>
              </w:rPr>
            </w:pPr>
            <w:r>
              <w:rPr>
                <w:rFonts w:ascii="Times New Roman" w:hAnsi="Times New Roman"/>
                <w:bCs/>
                <w:sz w:val="24"/>
                <w:szCs w:val="24"/>
              </w:rPr>
              <w:t>Разнообразие экосистем.</w:t>
            </w:r>
            <w:r w:rsidR="00D77D86">
              <w:rPr>
                <w:rFonts w:ascii="Times New Roman" w:hAnsi="Times New Roman"/>
                <w:bCs/>
                <w:sz w:val="24"/>
                <w:szCs w:val="24"/>
              </w:rPr>
              <w:t>Биологический диктант №4</w:t>
            </w:r>
          </w:p>
        </w:tc>
        <w:tc>
          <w:tcPr>
            <w:tcW w:w="3969" w:type="dxa"/>
          </w:tcPr>
          <w:p w:rsidR="008E2CEF" w:rsidRDefault="0072726E" w:rsidP="00DF53D7">
            <w:pPr>
              <w:spacing w:after="0" w:line="240" w:lineRule="auto"/>
              <w:rPr>
                <w:rFonts w:ascii="Times New Roman" w:hAnsi="Times New Roman"/>
                <w:sz w:val="24"/>
                <w:szCs w:val="20"/>
              </w:rPr>
            </w:pPr>
            <w:r>
              <w:rPr>
                <w:rFonts w:ascii="Times New Roman" w:hAnsi="Times New Roman"/>
                <w:sz w:val="24"/>
                <w:szCs w:val="20"/>
              </w:rPr>
              <w:t xml:space="preserve">Агроэкосистемы, урбоэкосистемы, экосистема дубравы, природные экосистемы. </w:t>
            </w:r>
            <w:r w:rsidR="00D77D86">
              <w:rPr>
                <w:rFonts w:ascii="Times New Roman" w:hAnsi="Times New Roman"/>
                <w:bCs/>
                <w:sz w:val="24"/>
                <w:szCs w:val="24"/>
              </w:rPr>
              <w:t>Биологический диктант №4.</w:t>
            </w:r>
          </w:p>
        </w:tc>
        <w:tc>
          <w:tcPr>
            <w:tcW w:w="4253" w:type="dxa"/>
          </w:tcPr>
          <w:p w:rsidR="008E2CEF" w:rsidRDefault="008E2CEF" w:rsidP="00DF53D7">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8E2CEF" w:rsidRPr="004A256A" w:rsidTr="00DF53D7">
        <w:tc>
          <w:tcPr>
            <w:tcW w:w="851" w:type="dxa"/>
          </w:tcPr>
          <w:p w:rsidR="008E2CEF" w:rsidRDefault="0072726E" w:rsidP="00DF53D7">
            <w:pPr>
              <w:spacing w:after="0" w:line="240" w:lineRule="auto"/>
              <w:rPr>
                <w:rFonts w:ascii="Times New Roman" w:hAnsi="Times New Roman"/>
                <w:sz w:val="24"/>
                <w:szCs w:val="20"/>
              </w:rPr>
            </w:pPr>
            <w:r>
              <w:rPr>
                <w:rFonts w:ascii="Times New Roman" w:hAnsi="Times New Roman"/>
                <w:sz w:val="24"/>
                <w:szCs w:val="20"/>
              </w:rPr>
              <w:t>6</w:t>
            </w:r>
            <w:r w:rsidR="008E2CEF">
              <w:rPr>
                <w:rFonts w:ascii="Times New Roman" w:hAnsi="Times New Roman"/>
                <w:sz w:val="24"/>
                <w:szCs w:val="20"/>
              </w:rPr>
              <w:t>2</w:t>
            </w:r>
          </w:p>
        </w:tc>
        <w:tc>
          <w:tcPr>
            <w:tcW w:w="992" w:type="dxa"/>
          </w:tcPr>
          <w:p w:rsidR="008E2CEF" w:rsidRDefault="008E2CEF" w:rsidP="00DF53D7">
            <w:pPr>
              <w:jc w:val="center"/>
            </w:pPr>
            <w:r>
              <w:rPr>
                <w:rFonts w:ascii="Times New Roman" w:hAnsi="Times New Roman"/>
                <w:sz w:val="24"/>
                <w:szCs w:val="20"/>
              </w:rPr>
              <w:t>§2</w:t>
            </w:r>
            <w:r w:rsidR="0072726E">
              <w:rPr>
                <w:rFonts w:ascii="Times New Roman" w:hAnsi="Times New Roman"/>
                <w:sz w:val="24"/>
                <w:szCs w:val="20"/>
              </w:rPr>
              <w:t>9</w:t>
            </w:r>
          </w:p>
        </w:tc>
        <w:tc>
          <w:tcPr>
            <w:tcW w:w="3827" w:type="dxa"/>
          </w:tcPr>
          <w:p w:rsidR="008E2CEF" w:rsidRDefault="0072726E" w:rsidP="00DF53D7">
            <w:pPr>
              <w:spacing w:after="0" w:line="240" w:lineRule="auto"/>
              <w:rPr>
                <w:rFonts w:ascii="Times New Roman" w:hAnsi="Times New Roman"/>
                <w:bCs/>
                <w:sz w:val="24"/>
                <w:szCs w:val="24"/>
              </w:rPr>
            </w:pPr>
            <w:r>
              <w:rPr>
                <w:rFonts w:ascii="Times New Roman" w:hAnsi="Times New Roman"/>
                <w:bCs/>
                <w:sz w:val="24"/>
                <w:szCs w:val="24"/>
              </w:rPr>
              <w:t xml:space="preserve">Устойчивость и динамика экосистем. </w:t>
            </w:r>
          </w:p>
        </w:tc>
        <w:tc>
          <w:tcPr>
            <w:tcW w:w="3969" w:type="dxa"/>
          </w:tcPr>
          <w:p w:rsidR="008E2CEF" w:rsidRDefault="0072726E" w:rsidP="00DF53D7">
            <w:pPr>
              <w:spacing w:after="0" w:line="240" w:lineRule="auto"/>
              <w:rPr>
                <w:rFonts w:ascii="Times New Roman" w:hAnsi="Times New Roman"/>
                <w:sz w:val="24"/>
                <w:szCs w:val="20"/>
              </w:rPr>
            </w:pPr>
            <w:r>
              <w:rPr>
                <w:rFonts w:ascii="Times New Roman" w:hAnsi="Times New Roman"/>
                <w:sz w:val="24"/>
                <w:szCs w:val="20"/>
              </w:rPr>
              <w:t xml:space="preserve">Циклические и поступательные изменения. Гомеостаз в экологии. </w:t>
            </w:r>
          </w:p>
        </w:tc>
        <w:tc>
          <w:tcPr>
            <w:tcW w:w="4253" w:type="dxa"/>
          </w:tcPr>
          <w:p w:rsidR="008E2CEF" w:rsidRDefault="008E2CEF" w:rsidP="00DF53D7">
            <w:pPr>
              <w:spacing w:after="0"/>
            </w:pPr>
            <w:r w:rsidRPr="00112066">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72726E" w:rsidRPr="004A256A" w:rsidTr="00DF53D7">
        <w:tc>
          <w:tcPr>
            <w:tcW w:w="851" w:type="dxa"/>
          </w:tcPr>
          <w:p w:rsidR="0072726E" w:rsidRPr="004A256A" w:rsidRDefault="0072726E" w:rsidP="00DF53D7">
            <w:pPr>
              <w:spacing w:after="0" w:line="240" w:lineRule="auto"/>
              <w:rPr>
                <w:rFonts w:ascii="Times New Roman" w:hAnsi="Times New Roman"/>
                <w:sz w:val="24"/>
                <w:szCs w:val="20"/>
              </w:rPr>
            </w:pPr>
            <w:r>
              <w:rPr>
                <w:rFonts w:ascii="Times New Roman" w:hAnsi="Times New Roman"/>
                <w:sz w:val="24"/>
                <w:szCs w:val="20"/>
              </w:rPr>
              <w:t>63</w:t>
            </w:r>
          </w:p>
        </w:tc>
        <w:tc>
          <w:tcPr>
            <w:tcW w:w="992" w:type="dxa"/>
          </w:tcPr>
          <w:p w:rsidR="0072726E" w:rsidRDefault="0072726E" w:rsidP="00DF53D7">
            <w:pPr>
              <w:spacing w:after="0"/>
              <w:jc w:val="center"/>
            </w:pPr>
            <w:r>
              <w:rPr>
                <w:rFonts w:ascii="Times New Roman" w:hAnsi="Times New Roman"/>
                <w:sz w:val="24"/>
                <w:szCs w:val="20"/>
              </w:rPr>
              <w:t>§30</w:t>
            </w:r>
          </w:p>
        </w:tc>
        <w:tc>
          <w:tcPr>
            <w:tcW w:w="3827" w:type="dxa"/>
          </w:tcPr>
          <w:p w:rsidR="0072726E" w:rsidRDefault="0072726E" w:rsidP="00DF53D7">
            <w:pPr>
              <w:spacing w:after="0" w:line="240" w:lineRule="auto"/>
              <w:rPr>
                <w:rFonts w:ascii="Times New Roman" w:hAnsi="Times New Roman"/>
                <w:bCs/>
                <w:sz w:val="24"/>
                <w:szCs w:val="24"/>
              </w:rPr>
            </w:pPr>
            <w:r>
              <w:rPr>
                <w:rFonts w:ascii="Times New Roman" w:hAnsi="Times New Roman"/>
                <w:bCs/>
                <w:sz w:val="24"/>
                <w:szCs w:val="24"/>
              </w:rPr>
              <w:t xml:space="preserve">Биосфера – живая оболочка Земли. Структура биосферы.  </w:t>
            </w:r>
          </w:p>
        </w:tc>
        <w:tc>
          <w:tcPr>
            <w:tcW w:w="3969" w:type="dxa"/>
          </w:tcPr>
          <w:p w:rsidR="0072726E" w:rsidRDefault="0072726E" w:rsidP="00DF53D7">
            <w:pPr>
              <w:spacing w:after="0" w:line="240" w:lineRule="auto"/>
              <w:rPr>
                <w:rFonts w:ascii="Times New Roman" w:hAnsi="Times New Roman"/>
                <w:sz w:val="24"/>
                <w:szCs w:val="20"/>
              </w:rPr>
            </w:pPr>
            <w:r>
              <w:rPr>
                <w:rFonts w:ascii="Times New Roman" w:hAnsi="Times New Roman"/>
                <w:sz w:val="24"/>
                <w:szCs w:val="20"/>
              </w:rPr>
              <w:t xml:space="preserve">В.И.Вернадский, биосфера и ноосфера, концепция устойчивого развития. Функции живого. </w:t>
            </w:r>
          </w:p>
        </w:tc>
        <w:tc>
          <w:tcPr>
            <w:tcW w:w="4253" w:type="dxa"/>
          </w:tcPr>
          <w:p w:rsidR="0072726E" w:rsidRDefault="0072726E" w:rsidP="00DF53D7">
            <w:pPr>
              <w:spacing w:after="0"/>
            </w:pPr>
            <w:r w:rsidRPr="00A039D1">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72726E" w:rsidRPr="004A256A" w:rsidRDefault="0072726E" w:rsidP="00DF53D7">
            <w:pPr>
              <w:spacing w:after="0" w:line="240" w:lineRule="auto"/>
              <w:rPr>
                <w:rFonts w:ascii="Times New Roman" w:hAnsi="Times New Roman"/>
                <w:sz w:val="24"/>
                <w:szCs w:val="20"/>
              </w:rPr>
            </w:pPr>
          </w:p>
        </w:tc>
      </w:tr>
      <w:tr w:rsidR="0072726E" w:rsidRPr="004A256A" w:rsidTr="00DF53D7">
        <w:tc>
          <w:tcPr>
            <w:tcW w:w="851" w:type="dxa"/>
          </w:tcPr>
          <w:p w:rsidR="0072726E" w:rsidRPr="004A256A" w:rsidRDefault="0072726E" w:rsidP="00DF53D7">
            <w:pPr>
              <w:spacing w:after="0" w:line="240" w:lineRule="auto"/>
              <w:rPr>
                <w:rFonts w:ascii="Times New Roman" w:hAnsi="Times New Roman"/>
                <w:sz w:val="24"/>
                <w:szCs w:val="20"/>
              </w:rPr>
            </w:pPr>
            <w:r>
              <w:rPr>
                <w:rFonts w:ascii="Times New Roman" w:hAnsi="Times New Roman"/>
                <w:sz w:val="24"/>
                <w:szCs w:val="20"/>
              </w:rPr>
              <w:t>64</w:t>
            </w:r>
          </w:p>
        </w:tc>
        <w:tc>
          <w:tcPr>
            <w:tcW w:w="992" w:type="dxa"/>
          </w:tcPr>
          <w:p w:rsidR="0072726E" w:rsidRDefault="0072726E" w:rsidP="00DF53D7">
            <w:pPr>
              <w:spacing w:after="0"/>
              <w:jc w:val="center"/>
            </w:pPr>
            <w:r>
              <w:rPr>
                <w:rFonts w:ascii="Times New Roman" w:hAnsi="Times New Roman"/>
                <w:sz w:val="24"/>
                <w:szCs w:val="20"/>
              </w:rPr>
              <w:t>§31</w:t>
            </w:r>
          </w:p>
        </w:tc>
        <w:tc>
          <w:tcPr>
            <w:tcW w:w="3827" w:type="dxa"/>
          </w:tcPr>
          <w:p w:rsidR="0072726E" w:rsidRDefault="0072726E" w:rsidP="00DF53D7">
            <w:pPr>
              <w:spacing w:after="0" w:line="240" w:lineRule="auto"/>
              <w:rPr>
                <w:rFonts w:ascii="Times New Roman" w:hAnsi="Times New Roman"/>
                <w:bCs/>
                <w:sz w:val="24"/>
                <w:szCs w:val="24"/>
              </w:rPr>
            </w:pPr>
            <w:r>
              <w:rPr>
                <w:rFonts w:ascii="Times New Roman" w:hAnsi="Times New Roman"/>
                <w:bCs/>
                <w:sz w:val="24"/>
                <w:szCs w:val="24"/>
              </w:rPr>
              <w:t xml:space="preserve">Закономерности существования биосферы. Круговороты веществ в биосфере. </w:t>
            </w:r>
          </w:p>
        </w:tc>
        <w:tc>
          <w:tcPr>
            <w:tcW w:w="3969" w:type="dxa"/>
          </w:tcPr>
          <w:p w:rsidR="0072726E" w:rsidRDefault="0072726E" w:rsidP="0072726E">
            <w:pPr>
              <w:spacing w:after="0" w:line="240" w:lineRule="auto"/>
              <w:rPr>
                <w:rFonts w:ascii="Times New Roman" w:hAnsi="Times New Roman"/>
                <w:sz w:val="24"/>
                <w:szCs w:val="20"/>
              </w:rPr>
            </w:pPr>
            <w:r>
              <w:rPr>
                <w:rFonts w:ascii="Times New Roman" w:hAnsi="Times New Roman"/>
                <w:sz w:val="24"/>
                <w:szCs w:val="20"/>
              </w:rPr>
              <w:t xml:space="preserve">А.Л. Чижевский. </w:t>
            </w:r>
            <w:r>
              <w:rPr>
                <w:rFonts w:ascii="Times New Roman" w:hAnsi="Times New Roman"/>
                <w:bCs/>
                <w:sz w:val="24"/>
                <w:szCs w:val="24"/>
              </w:rPr>
              <w:t xml:space="preserve">Круговорот </w:t>
            </w:r>
            <w:r>
              <w:rPr>
                <w:rFonts w:ascii="Times New Roman" w:hAnsi="Times New Roman"/>
                <w:bCs/>
                <w:sz w:val="24"/>
                <w:szCs w:val="24"/>
                <w:lang w:val="en-US"/>
              </w:rPr>
              <w:t>C</w:t>
            </w:r>
            <w:r w:rsidRPr="0072726E">
              <w:rPr>
                <w:rFonts w:ascii="Times New Roman" w:hAnsi="Times New Roman"/>
                <w:bCs/>
                <w:sz w:val="24"/>
                <w:szCs w:val="24"/>
              </w:rPr>
              <w:t xml:space="preserve">, </w:t>
            </w:r>
            <w:r>
              <w:rPr>
                <w:rFonts w:ascii="Times New Roman" w:hAnsi="Times New Roman"/>
                <w:bCs/>
                <w:sz w:val="24"/>
                <w:szCs w:val="24"/>
                <w:lang w:val="en-US"/>
              </w:rPr>
              <w:t>N</w:t>
            </w:r>
            <w:r w:rsidRPr="0072726E">
              <w:rPr>
                <w:rFonts w:ascii="Times New Roman" w:hAnsi="Times New Roman"/>
                <w:bCs/>
                <w:sz w:val="24"/>
                <w:szCs w:val="24"/>
              </w:rPr>
              <w:t xml:space="preserve">, </w:t>
            </w:r>
            <w:r>
              <w:rPr>
                <w:rFonts w:ascii="Times New Roman" w:hAnsi="Times New Roman"/>
                <w:bCs/>
                <w:sz w:val="24"/>
                <w:szCs w:val="24"/>
                <w:lang w:val="en-US"/>
              </w:rPr>
              <w:t>H</w:t>
            </w:r>
            <w:r w:rsidRPr="0072726E">
              <w:rPr>
                <w:rFonts w:ascii="Times New Roman" w:hAnsi="Times New Roman"/>
                <w:bCs/>
                <w:sz w:val="24"/>
                <w:szCs w:val="24"/>
                <w:vertAlign w:val="subscript"/>
              </w:rPr>
              <w:t>2</w:t>
            </w:r>
            <w:r>
              <w:rPr>
                <w:rFonts w:ascii="Times New Roman" w:hAnsi="Times New Roman"/>
                <w:bCs/>
                <w:sz w:val="24"/>
                <w:szCs w:val="24"/>
                <w:lang w:val="en-US"/>
              </w:rPr>
              <w:t>O</w:t>
            </w:r>
            <w:r>
              <w:rPr>
                <w:rFonts w:ascii="Times New Roman" w:hAnsi="Times New Roman"/>
                <w:bCs/>
                <w:sz w:val="24"/>
                <w:szCs w:val="24"/>
              </w:rPr>
              <w:t xml:space="preserve"> в биосфере.</w:t>
            </w:r>
          </w:p>
        </w:tc>
        <w:tc>
          <w:tcPr>
            <w:tcW w:w="4253" w:type="dxa"/>
          </w:tcPr>
          <w:p w:rsidR="0072726E" w:rsidRDefault="0072726E" w:rsidP="00DF53D7">
            <w:pPr>
              <w:spacing w:after="0"/>
            </w:pPr>
            <w:r w:rsidRPr="00A039D1">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72726E" w:rsidRPr="004A256A" w:rsidRDefault="0072726E" w:rsidP="00DF53D7">
            <w:pPr>
              <w:spacing w:after="0" w:line="240" w:lineRule="auto"/>
              <w:rPr>
                <w:rFonts w:ascii="Times New Roman" w:hAnsi="Times New Roman"/>
                <w:sz w:val="24"/>
                <w:szCs w:val="20"/>
              </w:rPr>
            </w:pPr>
          </w:p>
        </w:tc>
      </w:tr>
      <w:tr w:rsidR="0072726E" w:rsidRPr="004A256A" w:rsidTr="00DF53D7">
        <w:tc>
          <w:tcPr>
            <w:tcW w:w="851" w:type="dxa"/>
          </w:tcPr>
          <w:p w:rsidR="0072726E" w:rsidRPr="004A256A" w:rsidRDefault="0072726E" w:rsidP="00DF53D7">
            <w:pPr>
              <w:spacing w:after="0" w:line="240" w:lineRule="auto"/>
              <w:rPr>
                <w:rFonts w:ascii="Times New Roman" w:hAnsi="Times New Roman"/>
                <w:sz w:val="24"/>
                <w:szCs w:val="20"/>
              </w:rPr>
            </w:pPr>
            <w:r>
              <w:rPr>
                <w:rFonts w:ascii="Times New Roman" w:hAnsi="Times New Roman"/>
                <w:sz w:val="24"/>
                <w:szCs w:val="20"/>
              </w:rPr>
              <w:t>65</w:t>
            </w:r>
          </w:p>
        </w:tc>
        <w:tc>
          <w:tcPr>
            <w:tcW w:w="992" w:type="dxa"/>
          </w:tcPr>
          <w:p w:rsidR="0072726E" w:rsidRDefault="0072726E" w:rsidP="00DF53D7">
            <w:pPr>
              <w:spacing w:after="0"/>
              <w:jc w:val="center"/>
            </w:pPr>
            <w:r>
              <w:rPr>
                <w:rFonts w:ascii="Times New Roman" w:hAnsi="Times New Roman"/>
                <w:sz w:val="24"/>
                <w:szCs w:val="20"/>
              </w:rPr>
              <w:t>§32</w:t>
            </w:r>
          </w:p>
        </w:tc>
        <w:tc>
          <w:tcPr>
            <w:tcW w:w="3827" w:type="dxa"/>
          </w:tcPr>
          <w:p w:rsidR="0072726E" w:rsidRDefault="0072726E" w:rsidP="00DF53D7">
            <w:pPr>
              <w:spacing w:after="0" w:line="240" w:lineRule="auto"/>
              <w:rPr>
                <w:rFonts w:ascii="Times New Roman" w:hAnsi="Times New Roman"/>
                <w:bCs/>
                <w:sz w:val="24"/>
                <w:szCs w:val="24"/>
              </w:rPr>
            </w:pPr>
            <w:r>
              <w:rPr>
                <w:rFonts w:ascii="Times New Roman" w:hAnsi="Times New Roman"/>
                <w:bCs/>
                <w:sz w:val="24"/>
                <w:szCs w:val="24"/>
              </w:rPr>
              <w:t xml:space="preserve">Сохранение биоразнообразия как </w:t>
            </w:r>
            <w:r>
              <w:rPr>
                <w:rFonts w:ascii="Times New Roman" w:hAnsi="Times New Roman"/>
                <w:bCs/>
                <w:sz w:val="24"/>
                <w:szCs w:val="24"/>
              </w:rPr>
              <w:lastRenderedPageBreak/>
              <w:t xml:space="preserve">основа устойчивости биосферы.   </w:t>
            </w:r>
          </w:p>
        </w:tc>
        <w:tc>
          <w:tcPr>
            <w:tcW w:w="3969" w:type="dxa"/>
          </w:tcPr>
          <w:p w:rsidR="0072726E" w:rsidRDefault="0072726E" w:rsidP="0072726E">
            <w:pPr>
              <w:spacing w:after="0" w:line="240" w:lineRule="auto"/>
              <w:rPr>
                <w:rFonts w:ascii="Times New Roman" w:hAnsi="Times New Roman"/>
                <w:sz w:val="24"/>
                <w:szCs w:val="20"/>
              </w:rPr>
            </w:pPr>
            <w:r>
              <w:rPr>
                <w:rFonts w:ascii="Times New Roman" w:hAnsi="Times New Roman"/>
                <w:sz w:val="24"/>
                <w:szCs w:val="20"/>
              </w:rPr>
              <w:lastRenderedPageBreak/>
              <w:t xml:space="preserve">Причины биологического регресса.  </w:t>
            </w:r>
            <w:r>
              <w:rPr>
                <w:rFonts w:ascii="Times New Roman" w:hAnsi="Times New Roman"/>
                <w:sz w:val="24"/>
                <w:szCs w:val="20"/>
              </w:rPr>
              <w:lastRenderedPageBreak/>
              <w:t xml:space="preserve">Специализация, биологическое разнообразие. </w:t>
            </w:r>
          </w:p>
        </w:tc>
        <w:tc>
          <w:tcPr>
            <w:tcW w:w="4253" w:type="dxa"/>
          </w:tcPr>
          <w:p w:rsidR="0072726E" w:rsidRDefault="0072726E" w:rsidP="00DF53D7">
            <w:pPr>
              <w:spacing w:after="0"/>
            </w:pPr>
            <w:r w:rsidRPr="00A039D1">
              <w:rPr>
                <w:rFonts w:ascii="Times New Roman" w:hAnsi="Times New Roman"/>
                <w:color w:val="000000"/>
                <w:sz w:val="24"/>
                <w:szCs w:val="24"/>
                <w:shd w:val="clear" w:color="auto" w:fill="FFFFFF"/>
              </w:rPr>
              <w:lastRenderedPageBreak/>
              <w:t xml:space="preserve">Урок открытия новых знаний и </w:t>
            </w:r>
            <w:r w:rsidRPr="00A039D1">
              <w:rPr>
                <w:rFonts w:ascii="Times New Roman" w:hAnsi="Times New Roman"/>
                <w:color w:val="000000"/>
                <w:sz w:val="24"/>
                <w:szCs w:val="24"/>
                <w:shd w:val="clear" w:color="auto" w:fill="FFFFFF"/>
              </w:rPr>
              <w:lastRenderedPageBreak/>
              <w:t>первичного закрепления нового материала.</w:t>
            </w:r>
          </w:p>
        </w:tc>
        <w:tc>
          <w:tcPr>
            <w:tcW w:w="236" w:type="dxa"/>
          </w:tcPr>
          <w:p w:rsidR="0072726E" w:rsidRPr="004A256A" w:rsidRDefault="0072726E" w:rsidP="00DF53D7">
            <w:pPr>
              <w:spacing w:after="0" w:line="240" w:lineRule="auto"/>
              <w:rPr>
                <w:rFonts w:ascii="Times New Roman" w:hAnsi="Times New Roman"/>
                <w:sz w:val="24"/>
                <w:szCs w:val="20"/>
              </w:rPr>
            </w:pPr>
          </w:p>
        </w:tc>
      </w:tr>
      <w:tr w:rsidR="008E2CEF" w:rsidRPr="004A256A" w:rsidTr="00DF53D7">
        <w:tc>
          <w:tcPr>
            <w:tcW w:w="851" w:type="dxa"/>
          </w:tcPr>
          <w:p w:rsidR="008E2CEF" w:rsidRPr="004A256A" w:rsidRDefault="0072726E" w:rsidP="00DF53D7">
            <w:pPr>
              <w:spacing w:after="0" w:line="240" w:lineRule="auto"/>
              <w:rPr>
                <w:rFonts w:ascii="Times New Roman" w:hAnsi="Times New Roman"/>
                <w:sz w:val="24"/>
                <w:szCs w:val="20"/>
              </w:rPr>
            </w:pPr>
            <w:r>
              <w:rPr>
                <w:rFonts w:ascii="Times New Roman" w:hAnsi="Times New Roman"/>
                <w:sz w:val="24"/>
                <w:szCs w:val="20"/>
              </w:rPr>
              <w:lastRenderedPageBreak/>
              <w:t>66</w:t>
            </w:r>
          </w:p>
        </w:tc>
        <w:tc>
          <w:tcPr>
            <w:tcW w:w="992" w:type="dxa"/>
          </w:tcPr>
          <w:p w:rsidR="008E2CEF" w:rsidRDefault="0072726E" w:rsidP="00DF53D7">
            <w:pPr>
              <w:spacing w:after="0"/>
              <w:jc w:val="center"/>
            </w:pPr>
            <w:r>
              <w:rPr>
                <w:rFonts w:ascii="Times New Roman" w:hAnsi="Times New Roman"/>
                <w:sz w:val="24"/>
                <w:szCs w:val="20"/>
              </w:rPr>
              <w:t>§33</w:t>
            </w:r>
          </w:p>
        </w:tc>
        <w:tc>
          <w:tcPr>
            <w:tcW w:w="3827" w:type="dxa"/>
          </w:tcPr>
          <w:p w:rsidR="008E2CEF" w:rsidRDefault="0072726E" w:rsidP="00DF53D7">
            <w:pPr>
              <w:spacing w:after="0" w:line="240" w:lineRule="auto"/>
              <w:rPr>
                <w:rFonts w:ascii="Times New Roman" w:hAnsi="Times New Roman"/>
                <w:bCs/>
                <w:sz w:val="24"/>
                <w:szCs w:val="24"/>
              </w:rPr>
            </w:pPr>
            <w:r>
              <w:rPr>
                <w:rFonts w:ascii="Times New Roman" w:hAnsi="Times New Roman"/>
                <w:bCs/>
                <w:sz w:val="24"/>
                <w:szCs w:val="24"/>
              </w:rPr>
              <w:t xml:space="preserve">Человек и биосфера. Глобальные антропогенные изменения в биосфере. Проблемы устойчивого развития человечества.  </w:t>
            </w:r>
          </w:p>
        </w:tc>
        <w:tc>
          <w:tcPr>
            <w:tcW w:w="3969" w:type="dxa"/>
          </w:tcPr>
          <w:p w:rsidR="008E2CEF" w:rsidRDefault="00D77D86" w:rsidP="00D77D86">
            <w:pPr>
              <w:spacing w:after="0" w:line="240" w:lineRule="auto"/>
              <w:rPr>
                <w:rFonts w:ascii="Times New Roman" w:hAnsi="Times New Roman"/>
                <w:sz w:val="24"/>
                <w:szCs w:val="20"/>
              </w:rPr>
            </w:pPr>
            <w:r>
              <w:rPr>
                <w:rFonts w:ascii="Times New Roman" w:hAnsi="Times New Roman"/>
                <w:sz w:val="24"/>
                <w:szCs w:val="20"/>
              </w:rPr>
              <w:t>К</w:t>
            </w:r>
            <w:r w:rsidR="0072726E">
              <w:rPr>
                <w:rFonts w:ascii="Times New Roman" w:hAnsi="Times New Roman"/>
                <w:sz w:val="24"/>
                <w:szCs w:val="20"/>
              </w:rPr>
              <w:t xml:space="preserve">онцепция устойчивого развития. </w:t>
            </w:r>
            <w:r>
              <w:rPr>
                <w:rFonts w:ascii="Times New Roman" w:hAnsi="Times New Roman"/>
                <w:sz w:val="24"/>
                <w:szCs w:val="20"/>
              </w:rPr>
              <w:t xml:space="preserve">Экологические проблемы и пути их решения. </w:t>
            </w:r>
          </w:p>
        </w:tc>
        <w:tc>
          <w:tcPr>
            <w:tcW w:w="4253" w:type="dxa"/>
          </w:tcPr>
          <w:p w:rsidR="008E2CEF" w:rsidRDefault="008E2CEF" w:rsidP="00DF53D7">
            <w:pPr>
              <w:spacing w:after="0"/>
            </w:pPr>
            <w:r w:rsidRPr="00A039D1">
              <w:rPr>
                <w:rFonts w:ascii="Times New Roman" w:hAnsi="Times New Roman"/>
                <w:color w:val="000000"/>
                <w:sz w:val="24"/>
                <w:szCs w:val="24"/>
                <w:shd w:val="clear" w:color="auto" w:fill="FFFFFF"/>
              </w:rPr>
              <w:t>Урок открытия новых знаний и первичного закрепления нового материала.</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8E2CEF" w:rsidRPr="004A256A" w:rsidTr="00DF53D7">
        <w:tc>
          <w:tcPr>
            <w:tcW w:w="851" w:type="dxa"/>
          </w:tcPr>
          <w:p w:rsidR="008E2CEF" w:rsidRPr="004A256A" w:rsidRDefault="00D77D86" w:rsidP="00DF53D7">
            <w:pPr>
              <w:spacing w:after="0" w:line="240" w:lineRule="auto"/>
              <w:rPr>
                <w:rFonts w:ascii="Times New Roman" w:hAnsi="Times New Roman"/>
                <w:sz w:val="24"/>
                <w:szCs w:val="20"/>
              </w:rPr>
            </w:pPr>
            <w:r>
              <w:rPr>
                <w:rFonts w:ascii="Times New Roman" w:hAnsi="Times New Roman"/>
                <w:sz w:val="24"/>
                <w:szCs w:val="20"/>
              </w:rPr>
              <w:t>67</w:t>
            </w:r>
          </w:p>
        </w:tc>
        <w:tc>
          <w:tcPr>
            <w:tcW w:w="992" w:type="dxa"/>
          </w:tcPr>
          <w:p w:rsidR="008E2CEF" w:rsidRPr="004A256A" w:rsidRDefault="008E2CEF" w:rsidP="00DF53D7">
            <w:pPr>
              <w:spacing w:after="0" w:line="240" w:lineRule="auto"/>
              <w:jc w:val="center"/>
              <w:rPr>
                <w:rFonts w:ascii="Times New Roman" w:hAnsi="Times New Roman"/>
                <w:sz w:val="24"/>
                <w:szCs w:val="20"/>
              </w:rPr>
            </w:pPr>
          </w:p>
        </w:tc>
        <w:tc>
          <w:tcPr>
            <w:tcW w:w="3827" w:type="dxa"/>
          </w:tcPr>
          <w:p w:rsidR="008E2CEF" w:rsidRPr="00BA29BF" w:rsidRDefault="00D77D86" w:rsidP="00D77D86">
            <w:pPr>
              <w:spacing w:after="0" w:line="240" w:lineRule="auto"/>
              <w:rPr>
                <w:rFonts w:ascii="Times New Roman" w:hAnsi="Times New Roman"/>
                <w:sz w:val="24"/>
                <w:szCs w:val="20"/>
              </w:rPr>
            </w:pPr>
            <w:r>
              <w:rPr>
                <w:rFonts w:ascii="Times New Roman" w:hAnsi="Times New Roman"/>
                <w:b/>
                <w:sz w:val="24"/>
                <w:szCs w:val="20"/>
              </w:rPr>
              <w:t>Итоговая к</w:t>
            </w:r>
            <w:r w:rsidR="008E2CEF" w:rsidRPr="00CA6BB2">
              <w:rPr>
                <w:rFonts w:ascii="Times New Roman" w:hAnsi="Times New Roman"/>
                <w:b/>
                <w:sz w:val="24"/>
                <w:szCs w:val="20"/>
              </w:rPr>
              <w:t xml:space="preserve">онтрольная работа </w:t>
            </w:r>
          </w:p>
        </w:tc>
        <w:tc>
          <w:tcPr>
            <w:tcW w:w="3969" w:type="dxa"/>
          </w:tcPr>
          <w:p w:rsidR="00D77D86" w:rsidRDefault="00D77D86" w:rsidP="00DF53D7">
            <w:pPr>
              <w:spacing w:after="0" w:line="240" w:lineRule="auto"/>
              <w:rPr>
                <w:rFonts w:ascii="Times New Roman" w:hAnsi="Times New Roman"/>
                <w:b/>
                <w:sz w:val="24"/>
                <w:szCs w:val="20"/>
              </w:rPr>
            </w:pPr>
            <w:r>
              <w:rPr>
                <w:rFonts w:ascii="Times New Roman" w:hAnsi="Times New Roman"/>
                <w:b/>
                <w:sz w:val="24"/>
                <w:szCs w:val="20"/>
              </w:rPr>
              <w:t>Итоговая контрольная работа.</w:t>
            </w:r>
          </w:p>
          <w:p w:rsidR="008E2CEF" w:rsidRPr="004A256A" w:rsidRDefault="00D77D86" w:rsidP="00DF53D7">
            <w:pPr>
              <w:spacing w:after="0" w:line="240" w:lineRule="auto"/>
              <w:rPr>
                <w:rFonts w:ascii="Times New Roman" w:hAnsi="Times New Roman"/>
                <w:sz w:val="24"/>
                <w:szCs w:val="20"/>
              </w:rPr>
            </w:pPr>
            <w:r>
              <w:rPr>
                <w:rFonts w:ascii="Times New Roman" w:hAnsi="Times New Roman"/>
                <w:i/>
                <w:sz w:val="24"/>
                <w:szCs w:val="20"/>
              </w:rPr>
              <w:t>П</w:t>
            </w:r>
            <w:r w:rsidRPr="00D77D86">
              <w:rPr>
                <w:rFonts w:ascii="Times New Roman" w:hAnsi="Times New Roman"/>
                <w:i/>
                <w:sz w:val="24"/>
                <w:szCs w:val="20"/>
              </w:rPr>
              <w:t>о курсу биологии в 11 классе</w:t>
            </w:r>
          </w:p>
        </w:tc>
        <w:tc>
          <w:tcPr>
            <w:tcW w:w="4253" w:type="dxa"/>
          </w:tcPr>
          <w:p w:rsidR="008E2CEF" w:rsidRPr="004A256A" w:rsidRDefault="008E2CEF" w:rsidP="00DF53D7">
            <w:pPr>
              <w:spacing w:after="0" w:line="240" w:lineRule="auto"/>
              <w:rPr>
                <w:rFonts w:ascii="Times New Roman" w:hAnsi="Times New Roman"/>
                <w:sz w:val="24"/>
                <w:szCs w:val="20"/>
              </w:rPr>
            </w:pPr>
            <w:r>
              <w:rPr>
                <w:rFonts w:ascii="Times New Roman" w:hAnsi="Times New Roman"/>
                <w:sz w:val="24"/>
                <w:szCs w:val="24"/>
              </w:rPr>
              <w:t>Урок контроля и</w:t>
            </w:r>
            <w:r w:rsidRPr="008C371E">
              <w:rPr>
                <w:rFonts w:ascii="Times New Roman" w:hAnsi="Times New Roman"/>
                <w:sz w:val="24"/>
                <w:szCs w:val="24"/>
              </w:rPr>
              <w:t xml:space="preserve"> оценки знаний</w:t>
            </w:r>
          </w:p>
        </w:tc>
        <w:tc>
          <w:tcPr>
            <w:tcW w:w="236" w:type="dxa"/>
          </w:tcPr>
          <w:p w:rsidR="008E2CEF" w:rsidRPr="004A256A" w:rsidRDefault="008E2CEF" w:rsidP="00DF53D7">
            <w:pPr>
              <w:spacing w:after="0" w:line="240" w:lineRule="auto"/>
              <w:rPr>
                <w:rFonts w:ascii="Times New Roman" w:hAnsi="Times New Roman"/>
                <w:sz w:val="24"/>
                <w:szCs w:val="20"/>
              </w:rPr>
            </w:pPr>
          </w:p>
        </w:tc>
      </w:tr>
      <w:tr w:rsidR="007D7E0A" w:rsidRPr="004A256A" w:rsidTr="00E71529">
        <w:tc>
          <w:tcPr>
            <w:tcW w:w="851" w:type="dxa"/>
          </w:tcPr>
          <w:p w:rsidR="007D7E0A" w:rsidRPr="004A256A" w:rsidRDefault="00D77D86" w:rsidP="007D7E0A">
            <w:pPr>
              <w:spacing w:after="0" w:line="240" w:lineRule="auto"/>
              <w:rPr>
                <w:rFonts w:ascii="Times New Roman" w:hAnsi="Times New Roman"/>
                <w:sz w:val="24"/>
                <w:szCs w:val="20"/>
              </w:rPr>
            </w:pPr>
            <w:r>
              <w:rPr>
                <w:rFonts w:ascii="Times New Roman" w:hAnsi="Times New Roman"/>
                <w:sz w:val="24"/>
                <w:szCs w:val="20"/>
              </w:rPr>
              <w:t>68</w:t>
            </w:r>
          </w:p>
        </w:tc>
        <w:tc>
          <w:tcPr>
            <w:tcW w:w="992" w:type="dxa"/>
          </w:tcPr>
          <w:p w:rsidR="007D7E0A" w:rsidRPr="004A256A" w:rsidRDefault="007D7E0A" w:rsidP="007D7E0A">
            <w:pPr>
              <w:spacing w:after="0" w:line="240" w:lineRule="auto"/>
              <w:jc w:val="center"/>
              <w:rPr>
                <w:rFonts w:ascii="Times New Roman" w:hAnsi="Times New Roman"/>
                <w:sz w:val="24"/>
                <w:szCs w:val="20"/>
              </w:rPr>
            </w:pPr>
          </w:p>
        </w:tc>
        <w:tc>
          <w:tcPr>
            <w:tcW w:w="3827" w:type="dxa"/>
          </w:tcPr>
          <w:p w:rsidR="007D7E0A" w:rsidRPr="004A256A" w:rsidRDefault="007D7E0A" w:rsidP="007D7E0A">
            <w:pPr>
              <w:spacing w:after="0" w:line="240" w:lineRule="auto"/>
              <w:rPr>
                <w:rFonts w:ascii="Times New Roman" w:hAnsi="Times New Roman"/>
                <w:sz w:val="24"/>
                <w:szCs w:val="20"/>
              </w:rPr>
            </w:pPr>
            <w:r>
              <w:rPr>
                <w:rFonts w:ascii="Times New Roman" w:hAnsi="Times New Roman"/>
                <w:sz w:val="24"/>
                <w:szCs w:val="20"/>
              </w:rPr>
              <w:t>Повторение по курсу биологии в 11 классе</w:t>
            </w:r>
          </w:p>
        </w:tc>
        <w:tc>
          <w:tcPr>
            <w:tcW w:w="3969" w:type="dxa"/>
          </w:tcPr>
          <w:p w:rsidR="007D7E0A" w:rsidRPr="004A256A" w:rsidRDefault="007D7E0A" w:rsidP="007D7E0A">
            <w:pPr>
              <w:spacing w:after="0" w:line="240" w:lineRule="auto"/>
              <w:rPr>
                <w:rFonts w:ascii="Times New Roman" w:hAnsi="Times New Roman"/>
                <w:sz w:val="24"/>
                <w:szCs w:val="20"/>
              </w:rPr>
            </w:pPr>
          </w:p>
        </w:tc>
        <w:tc>
          <w:tcPr>
            <w:tcW w:w="4253" w:type="dxa"/>
          </w:tcPr>
          <w:p w:rsidR="007D7E0A" w:rsidRPr="004A256A" w:rsidRDefault="007D7E0A" w:rsidP="007D7E0A">
            <w:pPr>
              <w:spacing w:after="0" w:line="240" w:lineRule="auto"/>
              <w:rPr>
                <w:rFonts w:ascii="Times New Roman" w:hAnsi="Times New Roman"/>
                <w:sz w:val="24"/>
                <w:szCs w:val="20"/>
              </w:rPr>
            </w:pPr>
            <w:r>
              <w:rPr>
                <w:rFonts w:ascii="Times New Roman" w:hAnsi="Times New Roman"/>
                <w:sz w:val="24"/>
                <w:szCs w:val="24"/>
              </w:rPr>
              <w:t>Уроки обобщения и систематизации знаний</w:t>
            </w:r>
          </w:p>
        </w:tc>
        <w:tc>
          <w:tcPr>
            <w:tcW w:w="236" w:type="dxa"/>
          </w:tcPr>
          <w:p w:rsidR="007D7E0A" w:rsidRPr="004A256A" w:rsidRDefault="007D7E0A" w:rsidP="007D7E0A">
            <w:pPr>
              <w:spacing w:after="0" w:line="240" w:lineRule="auto"/>
              <w:rPr>
                <w:rFonts w:ascii="Times New Roman" w:hAnsi="Times New Roman"/>
                <w:sz w:val="24"/>
                <w:szCs w:val="20"/>
              </w:rPr>
            </w:pPr>
          </w:p>
        </w:tc>
      </w:tr>
    </w:tbl>
    <w:p w:rsidR="00A33C8B" w:rsidRDefault="00A33C8B" w:rsidP="00A33C8B">
      <w:pPr>
        <w:spacing w:after="0"/>
        <w:rPr>
          <w:rFonts w:ascii="Times New Roman" w:hAnsi="Times New Roman"/>
          <w:b/>
          <w:sz w:val="24"/>
          <w:szCs w:val="24"/>
        </w:rPr>
      </w:pPr>
    </w:p>
    <w:p w:rsidR="006E0E90" w:rsidRDefault="006E0E90" w:rsidP="00A33C8B">
      <w:pPr>
        <w:spacing w:after="0"/>
        <w:rPr>
          <w:rFonts w:ascii="Times New Roman" w:hAnsi="Times New Roman"/>
          <w:b/>
          <w:sz w:val="24"/>
          <w:szCs w:val="24"/>
        </w:rPr>
      </w:pPr>
    </w:p>
    <w:p w:rsidR="006E0E90" w:rsidRDefault="006E0E90" w:rsidP="00A33C8B">
      <w:pPr>
        <w:spacing w:after="0"/>
        <w:rPr>
          <w:rFonts w:ascii="Times New Roman" w:hAnsi="Times New Roman"/>
          <w:b/>
          <w:sz w:val="24"/>
          <w:szCs w:val="24"/>
        </w:rPr>
      </w:pPr>
    </w:p>
    <w:p w:rsidR="006E0E90" w:rsidRDefault="006E0E90" w:rsidP="00A33C8B">
      <w:pPr>
        <w:spacing w:after="0"/>
        <w:rPr>
          <w:rFonts w:ascii="Times New Roman" w:hAnsi="Times New Roman"/>
          <w:b/>
          <w:sz w:val="24"/>
          <w:szCs w:val="24"/>
        </w:rPr>
      </w:pPr>
    </w:p>
    <w:p w:rsidR="006E0E90" w:rsidRDefault="006E0E90" w:rsidP="00A33C8B">
      <w:pPr>
        <w:spacing w:after="0"/>
        <w:rPr>
          <w:rFonts w:ascii="Times New Roman" w:hAnsi="Times New Roman"/>
          <w:b/>
          <w:sz w:val="24"/>
          <w:szCs w:val="24"/>
        </w:rPr>
      </w:pPr>
    </w:p>
    <w:p w:rsidR="006E0E90" w:rsidRDefault="006E0E90" w:rsidP="00A33C8B">
      <w:pPr>
        <w:spacing w:after="0"/>
        <w:rPr>
          <w:rFonts w:ascii="Times New Roman" w:hAnsi="Times New Roman"/>
          <w:b/>
          <w:sz w:val="24"/>
          <w:szCs w:val="24"/>
        </w:rPr>
      </w:pPr>
    </w:p>
    <w:p w:rsidR="006E0E90" w:rsidRDefault="006E0E90" w:rsidP="00A33C8B">
      <w:pPr>
        <w:spacing w:after="0"/>
        <w:rPr>
          <w:rFonts w:ascii="Times New Roman" w:hAnsi="Times New Roman"/>
          <w:b/>
          <w:sz w:val="24"/>
          <w:szCs w:val="24"/>
        </w:rPr>
      </w:pPr>
    </w:p>
    <w:p w:rsidR="006E0E90" w:rsidRDefault="006E0E90" w:rsidP="00A33C8B">
      <w:pPr>
        <w:spacing w:after="0"/>
        <w:rPr>
          <w:rFonts w:ascii="Times New Roman" w:hAnsi="Times New Roman"/>
          <w:b/>
          <w:sz w:val="24"/>
          <w:szCs w:val="24"/>
        </w:rPr>
      </w:pPr>
    </w:p>
    <w:p w:rsidR="006E0E90" w:rsidRDefault="006E0E90" w:rsidP="00A33C8B">
      <w:pPr>
        <w:spacing w:after="0"/>
        <w:rPr>
          <w:rFonts w:ascii="Times New Roman" w:hAnsi="Times New Roman"/>
          <w:b/>
          <w:sz w:val="24"/>
          <w:szCs w:val="24"/>
        </w:rPr>
      </w:pPr>
    </w:p>
    <w:p w:rsidR="006E0E90" w:rsidRDefault="006E0E90" w:rsidP="00A33C8B">
      <w:pPr>
        <w:spacing w:after="0"/>
        <w:rPr>
          <w:rFonts w:ascii="Times New Roman" w:hAnsi="Times New Roman"/>
          <w:b/>
          <w:sz w:val="24"/>
          <w:szCs w:val="24"/>
        </w:rPr>
      </w:pPr>
    </w:p>
    <w:p w:rsidR="007D7E0A" w:rsidRDefault="007D7E0A" w:rsidP="00A33C8B">
      <w:pPr>
        <w:spacing w:after="0"/>
        <w:rPr>
          <w:rFonts w:ascii="Times New Roman" w:hAnsi="Times New Roman"/>
          <w:b/>
          <w:sz w:val="24"/>
          <w:szCs w:val="24"/>
        </w:rPr>
      </w:pPr>
    </w:p>
    <w:p w:rsidR="007D7E0A" w:rsidRDefault="007D7E0A" w:rsidP="00A33C8B">
      <w:pPr>
        <w:spacing w:after="0"/>
        <w:rPr>
          <w:rFonts w:ascii="Times New Roman" w:hAnsi="Times New Roman"/>
          <w:b/>
          <w:sz w:val="24"/>
          <w:szCs w:val="24"/>
        </w:rPr>
        <w:sectPr w:rsidR="007D7E0A" w:rsidSect="006E0E90">
          <w:pgSz w:w="16838" w:h="11906" w:orient="landscape"/>
          <w:pgMar w:top="851" w:right="851" w:bottom="1418" w:left="851" w:header="709" w:footer="709" w:gutter="0"/>
          <w:cols w:space="708"/>
          <w:docGrid w:linePitch="360"/>
        </w:sectPr>
      </w:pPr>
    </w:p>
    <w:p w:rsidR="007D7E0A" w:rsidRDefault="007D7E0A" w:rsidP="00A33C8B">
      <w:pPr>
        <w:spacing w:after="0"/>
        <w:rPr>
          <w:rFonts w:ascii="Times New Roman" w:hAnsi="Times New Roman"/>
          <w:b/>
          <w:sz w:val="24"/>
          <w:szCs w:val="24"/>
        </w:rPr>
      </w:pPr>
    </w:p>
    <w:p w:rsidR="00A33C8B" w:rsidRPr="00A33C8B" w:rsidRDefault="00D00DF2" w:rsidP="00A33C8B">
      <w:pPr>
        <w:spacing w:after="0"/>
        <w:jc w:val="center"/>
        <w:rPr>
          <w:rFonts w:ascii="Times New Roman" w:hAnsi="Times New Roman"/>
          <w:b/>
          <w:sz w:val="24"/>
          <w:szCs w:val="24"/>
        </w:rPr>
      </w:pPr>
      <w:r>
        <w:rPr>
          <w:rFonts w:ascii="Times New Roman" w:hAnsi="Times New Roman"/>
          <w:b/>
          <w:sz w:val="24"/>
          <w:szCs w:val="24"/>
        </w:rPr>
        <w:t>7</w:t>
      </w:r>
      <w:r w:rsidR="00A33C8B" w:rsidRPr="00A33C8B">
        <w:rPr>
          <w:rFonts w:ascii="Times New Roman" w:hAnsi="Times New Roman"/>
          <w:b/>
          <w:sz w:val="24"/>
          <w:szCs w:val="24"/>
        </w:rPr>
        <w:t xml:space="preserve">. Планируемые результаты изучения предмета биологии </w:t>
      </w:r>
    </w:p>
    <w:p w:rsidR="00280CDF" w:rsidRPr="00A33C8B" w:rsidRDefault="00280CDF" w:rsidP="001E3B80">
      <w:pPr>
        <w:spacing w:after="0" w:line="240" w:lineRule="auto"/>
        <w:jc w:val="center"/>
        <w:rPr>
          <w:rFonts w:ascii="Times New Roman" w:hAnsi="Times New Roman"/>
          <w:sz w:val="24"/>
          <w:szCs w:val="24"/>
        </w:rPr>
      </w:pPr>
    </w:p>
    <w:p w:rsidR="006C1D26" w:rsidRPr="00A33C8B" w:rsidRDefault="00A33C8B" w:rsidP="001E3B80">
      <w:pPr>
        <w:spacing w:after="0" w:line="240" w:lineRule="auto"/>
        <w:ind w:firstLine="567"/>
        <w:contextualSpacing/>
        <w:jc w:val="both"/>
        <w:rPr>
          <w:rFonts w:ascii="Times New Roman" w:hAnsi="Times New Roman"/>
          <w:b/>
          <w:sz w:val="24"/>
          <w:szCs w:val="24"/>
        </w:rPr>
      </w:pPr>
      <w:r w:rsidRPr="00A33C8B">
        <w:rPr>
          <w:rFonts w:ascii="Times New Roman" w:hAnsi="Times New Roman"/>
          <w:b/>
          <w:sz w:val="24"/>
          <w:szCs w:val="24"/>
        </w:rPr>
        <w:t>Выпускник научится:</w:t>
      </w:r>
    </w:p>
    <w:p w:rsidR="006C1D26" w:rsidRPr="00A33C8B" w:rsidRDefault="00A33C8B" w:rsidP="001E3B80">
      <w:pPr>
        <w:numPr>
          <w:ilvl w:val="0"/>
          <w:numId w:val="55"/>
        </w:numPr>
        <w:spacing w:after="0" w:line="240" w:lineRule="auto"/>
        <w:ind w:left="284" w:hanging="284"/>
        <w:contextualSpacing/>
        <w:jc w:val="both"/>
        <w:rPr>
          <w:rFonts w:ascii="Times New Roman" w:hAnsi="Times New Roman"/>
          <w:sz w:val="24"/>
          <w:szCs w:val="24"/>
        </w:rPr>
      </w:pPr>
      <w:r>
        <w:rPr>
          <w:rFonts w:ascii="Times New Roman" w:hAnsi="Times New Roman"/>
          <w:sz w:val="24"/>
          <w:szCs w:val="24"/>
        </w:rPr>
        <w:t>различать</w:t>
      </w:r>
      <w:r w:rsidR="00BC10A2">
        <w:rPr>
          <w:rFonts w:ascii="Times New Roman" w:hAnsi="Times New Roman"/>
          <w:sz w:val="24"/>
          <w:szCs w:val="24"/>
        </w:rPr>
        <w:t xml:space="preserve"> </w:t>
      </w:r>
      <w:r w:rsidR="006C1D26" w:rsidRPr="00A33C8B">
        <w:rPr>
          <w:rFonts w:ascii="Times New Roman" w:hAnsi="Times New Roman"/>
          <w:sz w:val="24"/>
          <w:szCs w:val="24"/>
        </w:rPr>
        <w:t xml:space="preserve">признаки биологических объектов: живых организмов; генов и хромосом; клеток и организмов животных и человека; популяций; экосистем; биосферы; животных своего региона; </w:t>
      </w:r>
    </w:p>
    <w:p w:rsidR="006C1D26" w:rsidRPr="00A33C8B" w:rsidRDefault="00A33C8B" w:rsidP="001E3B80">
      <w:pPr>
        <w:numPr>
          <w:ilvl w:val="0"/>
          <w:numId w:val="55"/>
        </w:numPr>
        <w:spacing w:after="0" w:line="240" w:lineRule="auto"/>
        <w:ind w:left="284" w:hanging="284"/>
        <w:contextualSpacing/>
        <w:jc w:val="both"/>
        <w:rPr>
          <w:rFonts w:ascii="Times New Roman" w:hAnsi="Times New Roman"/>
          <w:sz w:val="24"/>
          <w:szCs w:val="24"/>
        </w:rPr>
      </w:pPr>
      <w:r>
        <w:rPr>
          <w:rFonts w:ascii="Times New Roman" w:hAnsi="Times New Roman"/>
          <w:sz w:val="24"/>
          <w:szCs w:val="24"/>
        </w:rPr>
        <w:t>понимать сущность</w:t>
      </w:r>
      <w:r w:rsidR="006C1D26" w:rsidRPr="00A33C8B">
        <w:rPr>
          <w:rFonts w:ascii="Times New Roman" w:hAnsi="Times New Roman"/>
          <w:sz w:val="24"/>
          <w:szCs w:val="24"/>
        </w:rPr>
        <w:t xml:space="preserve"> биологических процессов: обмен веществ и превращения энергии, питание, дыхание, выделение, транспорт веществ, рост, развитие, размножение, наследственность и изменчивость,  регуляция жизнедеятельности организма, раздражимость,</w:t>
      </w:r>
      <w:r w:rsidR="001E3B80" w:rsidRPr="00A33C8B">
        <w:rPr>
          <w:rFonts w:ascii="Times New Roman" w:hAnsi="Times New Roman"/>
          <w:sz w:val="24"/>
          <w:szCs w:val="24"/>
        </w:rPr>
        <w:t xml:space="preserve"> круговорот веществ и превращен</w:t>
      </w:r>
      <w:r w:rsidR="006C1D26" w:rsidRPr="00A33C8B">
        <w:rPr>
          <w:rFonts w:ascii="Times New Roman" w:hAnsi="Times New Roman"/>
          <w:sz w:val="24"/>
          <w:szCs w:val="24"/>
        </w:rPr>
        <w:t xml:space="preserve">ие энергии в экосистемах; </w:t>
      </w:r>
    </w:p>
    <w:p w:rsidR="00596EAA" w:rsidRDefault="00A33C8B" w:rsidP="00596EAA">
      <w:pPr>
        <w:numPr>
          <w:ilvl w:val="0"/>
          <w:numId w:val="55"/>
        </w:numPr>
        <w:spacing w:after="0"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характеризовать </w:t>
      </w:r>
      <w:r w:rsidR="006C1D26" w:rsidRPr="00A33C8B">
        <w:rPr>
          <w:rFonts w:ascii="Times New Roman" w:hAnsi="Times New Roman"/>
          <w:sz w:val="24"/>
          <w:szCs w:val="24"/>
        </w:rPr>
        <w:t xml:space="preserve">особенности организма человека, его строения, жизнедеятельности, высшей нервной деятельности и поведения; </w:t>
      </w:r>
    </w:p>
    <w:p w:rsidR="00596EAA" w:rsidRPr="00596EAA" w:rsidRDefault="006C1D26" w:rsidP="00596EAA">
      <w:pPr>
        <w:numPr>
          <w:ilvl w:val="0"/>
          <w:numId w:val="55"/>
        </w:numPr>
        <w:spacing w:after="0" w:line="240" w:lineRule="auto"/>
        <w:ind w:left="284" w:hanging="284"/>
        <w:contextualSpacing/>
        <w:jc w:val="both"/>
        <w:rPr>
          <w:rFonts w:ascii="Times New Roman" w:hAnsi="Times New Roman"/>
          <w:sz w:val="24"/>
          <w:szCs w:val="24"/>
        </w:rPr>
      </w:pPr>
      <w:r w:rsidRPr="00596EAA">
        <w:rPr>
          <w:rFonts w:ascii="Times New Roman" w:hAnsi="Times New Roman"/>
          <w:sz w:val="24"/>
          <w:szCs w:val="24"/>
        </w:rPr>
        <w:t>объяснять: роль биологии в формировании современной естественнонаучной картины мира, в практической дея</w:t>
      </w:r>
      <w:r w:rsidR="00A33C8B" w:rsidRPr="00596EAA">
        <w:rPr>
          <w:rFonts w:ascii="Times New Roman" w:hAnsi="Times New Roman"/>
          <w:sz w:val="24"/>
          <w:szCs w:val="24"/>
        </w:rPr>
        <w:t>тельности людей и самого обучающегося</w:t>
      </w:r>
      <w:r w:rsidRPr="00596EAA">
        <w:rPr>
          <w:rFonts w:ascii="Times New Roman" w:hAnsi="Times New Roman"/>
          <w:sz w:val="24"/>
          <w:szCs w:val="24"/>
        </w:rPr>
        <w:t>; родство, общность происхождения и эволюцию животных (на примере сопоставления отдельных групп); роль различных организмов в жизни человека и собственной деятельности; взаимосвязи организмов и окружающей среды; роль биологического разнообразия в сохранении биосферы; необходимость защиты окружающей среды; родство человека с млекопитающими животными, место и роль человека в природе; взаимосвязи человека и окружающей среды; зависимость собственного здоровья от состояния окружающей среды; причины наследственности и изменчивости, проявления наследственных заболеваний, иммунитета у человека; роль го</w:t>
      </w:r>
      <w:r w:rsidR="00A33C8B" w:rsidRPr="00596EAA">
        <w:rPr>
          <w:rFonts w:ascii="Times New Roman" w:hAnsi="Times New Roman"/>
          <w:sz w:val="24"/>
          <w:szCs w:val="24"/>
        </w:rPr>
        <w:t>рмонов и витаминов в организме.</w:t>
      </w:r>
    </w:p>
    <w:p w:rsidR="00596EAA" w:rsidRPr="001E3B80" w:rsidRDefault="00596EAA" w:rsidP="00596EAA">
      <w:pPr>
        <w:spacing w:after="0" w:line="240" w:lineRule="auto"/>
        <w:contextualSpacing/>
        <w:jc w:val="both"/>
        <w:rPr>
          <w:rFonts w:ascii="Times New Roman" w:hAnsi="Times New Roman"/>
          <w:sz w:val="24"/>
          <w:szCs w:val="24"/>
        </w:rPr>
      </w:pPr>
      <w:r w:rsidRPr="00596EAA">
        <w:rPr>
          <w:rFonts w:ascii="Times New Roman" w:hAnsi="Times New Roman"/>
          <w:sz w:val="24"/>
          <w:szCs w:val="24"/>
        </w:rPr>
        <w:t>использовать приобретенные знания и умения в практической деятельн</w:t>
      </w:r>
      <w:r>
        <w:rPr>
          <w:rFonts w:ascii="Times New Roman" w:hAnsi="Times New Roman"/>
          <w:sz w:val="24"/>
          <w:szCs w:val="24"/>
        </w:rPr>
        <w:t xml:space="preserve">ости и повседневной жизни для: </w:t>
      </w:r>
      <w:r w:rsidRPr="001E3B80">
        <w:rPr>
          <w:rFonts w:ascii="Times New Roman" w:hAnsi="Times New Roman"/>
          <w:sz w:val="24"/>
          <w:szCs w:val="24"/>
        </w:rPr>
        <w:t>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(курение, алкоголизм, наркомания); нарушения осанки, зрения, слуха, инфекционных и простудных заболеваний; оказания первой помощи при отравлении ядовитыми грибами, растениями, укусах животных; при простудных заболеваниях, ожогах, обморожениях, травмах, спасении утопающего;</w:t>
      </w:r>
      <w:r w:rsidR="00BC10A2">
        <w:rPr>
          <w:rFonts w:ascii="Times New Roman" w:hAnsi="Times New Roman"/>
          <w:sz w:val="24"/>
          <w:szCs w:val="24"/>
        </w:rPr>
        <w:t xml:space="preserve"> </w:t>
      </w:r>
      <w:r w:rsidRPr="001E3B80">
        <w:rPr>
          <w:rFonts w:ascii="Times New Roman" w:hAnsi="Times New Roman"/>
          <w:sz w:val="24"/>
          <w:szCs w:val="24"/>
        </w:rPr>
        <w:t>рациональной организации труда и отдыха, соблюдения правил</w:t>
      </w:r>
      <w:r>
        <w:rPr>
          <w:rFonts w:ascii="Times New Roman" w:hAnsi="Times New Roman"/>
          <w:sz w:val="24"/>
          <w:szCs w:val="24"/>
        </w:rPr>
        <w:t xml:space="preserve"> поведения в окружающей среде; </w:t>
      </w:r>
      <w:r w:rsidRPr="001E3B80">
        <w:rPr>
          <w:rFonts w:ascii="Times New Roman" w:hAnsi="Times New Roman"/>
          <w:sz w:val="24"/>
          <w:szCs w:val="24"/>
        </w:rPr>
        <w:t>выращивания и размножения культурных растений и дом</w:t>
      </w:r>
      <w:r>
        <w:rPr>
          <w:rFonts w:ascii="Times New Roman" w:hAnsi="Times New Roman"/>
          <w:sz w:val="24"/>
          <w:szCs w:val="24"/>
        </w:rPr>
        <w:t xml:space="preserve">ашних животных, ухода за ними; </w:t>
      </w:r>
      <w:r w:rsidRPr="001E3B80">
        <w:rPr>
          <w:rFonts w:ascii="Times New Roman" w:hAnsi="Times New Roman"/>
          <w:sz w:val="24"/>
          <w:szCs w:val="24"/>
        </w:rPr>
        <w:t>проведения наблюдений за состоянием собственного организма.</w:t>
      </w:r>
    </w:p>
    <w:p w:rsidR="006C1D26" w:rsidRPr="00A33C8B" w:rsidRDefault="006C1D26" w:rsidP="00596EAA">
      <w:pPr>
        <w:spacing w:after="0" w:line="240" w:lineRule="auto"/>
        <w:contextualSpacing/>
        <w:jc w:val="both"/>
        <w:rPr>
          <w:rFonts w:ascii="Times New Roman" w:hAnsi="Times New Roman"/>
          <w:sz w:val="24"/>
          <w:szCs w:val="24"/>
        </w:rPr>
      </w:pPr>
    </w:p>
    <w:p w:rsidR="00A33C8B" w:rsidRPr="00A33C8B" w:rsidRDefault="00A33C8B" w:rsidP="00A33C8B">
      <w:pPr>
        <w:spacing w:after="0" w:line="240" w:lineRule="auto"/>
        <w:ind w:firstLine="284"/>
        <w:contextualSpacing/>
        <w:jc w:val="both"/>
        <w:rPr>
          <w:rFonts w:ascii="Times New Roman" w:hAnsi="Times New Roman"/>
          <w:b/>
          <w:sz w:val="24"/>
          <w:szCs w:val="24"/>
        </w:rPr>
      </w:pPr>
      <w:r w:rsidRPr="00A33C8B">
        <w:rPr>
          <w:rFonts w:ascii="Times New Roman" w:hAnsi="Times New Roman"/>
          <w:b/>
          <w:sz w:val="24"/>
          <w:szCs w:val="24"/>
        </w:rPr>
        <w:t>Выпускник получит возможность научиться:</w:t>
      </w:r>
    </w:p>
    <w:p w:rsidR="006C1D26" w:rsidRPr="001E3B80" w:rsidRDefault="006C1D26" w:rsidP="00A33C8B">
      <w:pPr>
        <w:numPr>
          <w:ilvl w:val="0"/>
          <w:numId w:val="68"/>
        </w:numPr>
        <w:spacing w:after="0" w:line="240" w:lineRule="auto"/>
        <w:contextualSpacing/>
        <w:jc w:val="both"/>
        <w:rPr>
          <w:rFonts w:ascii="Times New Roman" w:hAnsi="Times New Roman"/>
          <w:sz w:val="24"/>
          <w:szCs w:val="24"/>
        </w:rPr>
      </w:pPr>
      <w:r w:rsidRPr="001E3B80">
        <w:rPr>
          <w:rFonts w:ascii="Times New Roman" w:hAnsi="Times New Roman"/>
          <w:sz w:val="24"/>
          <w:szCs w:val="24"/>
        </w:rPr>
        <w:t xml:space="preserve">ставить биологические эксперименты, описывать и объяснять результаты опытов; </w:t>
      </w:r>
    </w:p>
    <w:p w:rsidR="006C1D26" w:rsidRPr="001E3B80" w:rsidRDefault="006C1D26" w:rsidP="00A33C8B">
      <w:pPr>
        <w:numPr>
          <w:ilvl w:val="0"/>
          <w:numId w:val="68"/>
        </w:numPr>
        <w:spacing w:after="0" w:line="240" w:lineRule="auto"/>
        <w:contextualSpacing/>
        <w:jc w:val="both"/>
        <w:rPr>
          <w:rFonts w:ascii="Times New Roman" w:hAnsi="Times New Roman"/>
          <w:sz w:val="24"/>
          <w:szCs w:val="24"/>
        </w:rPr>
      </w:pPr>
      <w:r w:rsidRPr="001E3B80">
        <w:rPr>
          <w:rFonts w:ascii="Times New Roman" w:hAnsi="Times New Roman"/>
          <w:sz w:val="24"/>
          <w:szCs w:val="24"/>
        </w:rPr>
        <w:t xml:space="preserve">наблюдать за ростом и развитием животных, поведением животных, сезонными изменениями в природе; </w:t>
      </w:r>
    </w:p>
    <w:p w:rsidR="00596EAA" w:rsidRDefault="006C1D26" w:rsidP="00596EAA">
      <w:pPr>
        <w:numPr>
          <w:ilvl w:val="0"/>
          <w:numId w:val="68"/>
        </w:numPr>
        <w:spacing w:after="0" w:line="240" w:lineRule="auto"/>
        <w:contextualSpacing/>
        <w:jc w:val="both"/>
        <w:rPr>
          <w:rFonts w:ascii="Times New Roman" w:hAnsi="Times New Roman"/>
          <w:sz w:val="24"/>
          <w:szCs w:val="24"/>
        </w:rPr>
      </w:pPr>
      <w:r w:rsidRPr="001E3B80">
        <w:rPr>
          <w:rFonts w:ascii="Times New Roman" w:hAnsi="Times New Roman"/>
          <w:sz w:val="24"/>
          <w:szCs w:val="24"/>
        </w:rPr>
        <w:t xml:space="preserve">рассматривать на готовых микропрепаратах и описывать биологические объекты; </w:t>
      </w:r>
    </w:p>
    <w:p w:rsidR="00596EAA" w:rsidRDefault="006C1D26" w:rsidP="00596EAA">
      <w:pPr>
        <w:numPr>
          <w:ilvl w:val="0"/>
          <w:numId w:val="68"/>
        </w:numPr>
        <w:spacing w:after="0" w:line="240" w:lineRule="auto"/>
        <w:contextualSpacing/>
        <w:jc w:val="both"/>
        <w:rPr>
          <w:rFonts w:ascii="Times New Roman" w:hAnsi="Times New Roman"/>
          <w:sz w:val="24"/>
          <w:szCs w:val="24"/>
        </w:rPr>
      </w:pPr>
      <w:r w:rsidRPr="00596EAA">
        <w:rPr>
          <w:rFonts w:ascii="Times New Roman" w:hAnsi="Times New Roman"/>
          <w:sz w:val="24"/>
          <w:szCs w:val="24"/>
        </w:rPr>
        <w:t>распознавать и описывать:</w:t>
      </w:r>
      <w:r w:rsidR="00BC10A2">
        <w:rPr>
          <w:rFonts w:ascii="Times New Roman" w:hAnsi="Times New Roman"/>
          <w:sz w:val="24"/>
          <w:szCs w:val="24"/>
        </w:rPr>
        <w:t xml:space="preserve"> </w:t>
      </w:r>
      <w:r w:rsidRPr="00596EAA">
        <w:rPr>
          <w:rFonts w:ascii="Times New Roman" w:hAnsi="Times New Roman"/>
          <w:sz w:val="24"/>
          <w:szCs w:val="24"/>
        </w:rPr>
        <w:t xml:space="preserve">на таблицах основные части и органоиды клетки, органы и системы органов человека; на живых объектах и таблицах органы и системы органов животных, животных отдельных типов и классов; наиболее распространенные животных своей местности, домашних животных, опасные для человека животные; </w:t>
      </w:r>
    </w:p>
    <w:p w:rsidR="00596EAA" w:rsidRDefault="006C1D26" w:rsidP="00596EAA">
      <w:pPr>
        <w:numPr>
          <w:ilvl w:val="0"/>
          <w:numId w:val="68"/>
        </w:numPr>
        <w:spacing w:after="0" w:line="240" w:lineRule="auto"/>
        <w:contextualSpacing/>
        <w:jc w:val="both"/>
        <w:rPr>
          <w:rFonts w:ascii="Times New Roman" w:hAnsi="Times New Roman"/>
          <w:sz w:val="24"/>
          <w:szCs w:val="24"/>
        </w:rPr>
      </w:pPr>
      <w:r w:rsidRPr="00596EAA">
        <w:rPr>
          <w:rFonts w:ascii="Times New Roman" w:hAnsi="Times New Roman"/>
          <w:sz w:val="24"/>
          <w:szCs w:val="24"/>
        </w:rPr>
        <w:t xml:space="preserve">выявлять изменчивость организмов, приспособления организмов к среде обитания, типы взаимодействия разных видов в экосистеме; </w:t>
      </w:r>
    </w:p>
    <w:p w:rsidR="00596EAA" w:rsidRDefault="006C1D26" w:rsidP="00596EAA">
      <w:pPr>
        <w:numPr>
          <w:ilvl w:val="0"/>
          <w:numId w:val="68"/>
        </w:numPr>
        <w:spacing w:after="0" w:line="240" w:lineRule="auto"/>
        <w:contextualSpacing/>
        <w:jc w:val="both"/>
        <w:rPr>
          <w:rFonts w:ascii="Times New Roman" w:hAnsi="Times New Roman"/>
          <w:sz w:val="24"/>
          <w:szCs w:val="24"/>
        </w:rPr>
      </w:pPr>
      <w:r w:rsidRPr="00596EAA">
        <w:rPr>
          <w:rFonts w:ascii="Times New Roman" w:hAnsi="Times New Roman"/>
          <w:sz w:val="24"/>
          <w:szCs w:val="24"/>
        </w:rPr>
        <w:t xml:space="preserve">сравнивать биологические объекты (клетки, ткани, органы и системы органов, организмы, представителей отдельных систематических групп) и делать выводы на основе сравнения; </w:t>
      </w:r>
    </w:p>
    <w:p w:rsidR="00596EAA" w:rsidRDefault="006C1D26" w:rsidP="00596EAA">
      <w:pPr>
        <w:numPr>
          <w:ilvl w:val="0"/>
          <w:numId w:val="68"/>
        </w:numPr>
        <w:spacing w:after="0" w:line="240" w:lineRule="auto"/>
        <w:contextualSpacing/>
        <w:jc w:val="both"/>
        <w:rPr>
          <w:rFonts w:ascii="Times New Roman" w:hAnsi="Times New Roman"/>
          <w:sz w:val="24"/>
          <w:szCs w:val="24"/>
        </w:rPr>
      </w:pPr>
      <w:r w:rsidRPr="00596EAA">
        <w:rPr>
          <w:rFonts w:ascii="Times New Roman" w:hAnsi="Times New Roman"/>
          <w:sz w:val="24"/>
          <w:szCs w:val="24"/>
        </w:rPr>
        <w:t xml:space="preserve">определять принадлежность биологических объектов к определенной систематической группе  (классификация); </w:t>
      </w:r>
    </w:p>
    <w:p w:rsidR="00596EAA" w:rsidRDefault="006C1D26" w:rsidP="00596EAA">
      <w:pPr>
        <w:numPr>
          <w:ilvl w:val="0"/>
          <w:numId w:val="68"/>
        </w:numPr>
        <w:spacing w:after="0" w:line="240" w:lineRule="auto"/>
        <w:contextualSpacing/>
        <w:jc w:val="both"/>
        <w:rPr>
          <w:rFonts w:ascii="Times New Roman" w:hAnsi="Times New Roman"/>
          <w:sz w:val="24"/>
          <w:szCs w:val="24"/>
        </w:rPr>
      </w:pPr>
      <w:r w:rsidRPr="00596EAA">
        <w:rPr>
          <w:rFonts w:ascii="Times New Roman" w:hAnsi="Times New Roman"/>
          <w:sz w:val="24"/>
          <w:szCs w:val="24"/>
        </w:rPr>
        <w:lastRenderedPageBreak/>
        <w:t xml:space="preserve">анализировать и оценивать воздействие факторов окружающей среды, факторов риска на здоровье, последствий деятельности человека в экосистемах, влияние собственных поступков на живые организмы и экосистемы; </w:t>
      </w:r>
    </w:p>
    <w:p w:rsidR="006C1D26" w:rsidRPr="00596EAA" w:rsidRDefault="006C1D26" w:rsidP="00596EAA">
      <w:pPr>
        <w:numPr>
          <w:ilvl w:val="0"/>
          <w:numId w:val="68"/>
        </w:numPr>
        <w:spacing w:after="0" w:line="240" w:lineRule="auto"/>
        <w:contextualSpacing/>
        <w:jc w:val="both"/>
        <w:rPr>
          <w:rFonts w:ascii="Times New Roman" w:hAnsi="Times New Roman"/>
          <w:sz w:val="24"/>
          <w:szCs w:val="24"/>
        </w:rPr>
      </w:pPr>
      <w:r w:rsidRPr="00596EAA">
        <w:rPr>
          <w:rFonts w:ascii="Times New Roman" w:hAnsi="Times New Roman"/>
          <w:sz w:val="24"/>
          <w:szCs w:val="24"/>
        </w:rPr>
        <w:t xml:space="preserve">проводить самостоятельный поиск биологической информации: находить в тексте учебника отличительные признаки основных систематических групп; в биологических словарях и справочниках значения биологических терминов; в различных источниках необходимую информацию о живых организмах (в том числе с использованием информационных технологий); </w:t>
      </w:r>
    </w:p>
    <w:p w:rsidR="006C1D26" w:rsidRPr="001E3B80" w:rsidRDefault="006C1D26" w:rsidP="001E3B80">
      <w:pPr>
        <w:tabs>
          <w:tab w:val="left" w:pos="720"/>
          <w:tab w:val="left" w:pos="1429"/>
        </w:tabs>
        <w:overflowPunct w:val="0"/>
        <w:autoSpaceDE w:val="0"/>
        <w:autoSpaceDN w:val="0"/>
        <w:adjustRightInd w:val="0"/>
        <w:spacing w:after="0" w:line="240" w:lineRule="auto"/>
        <w:ind w:firstLine="709"/>
        <w:contextualSpacing/>
        <w:jc w:val="center"/>
        <w:textAlignment w:val="baseline"/>
        <w:rPr>
          <w:rFonts w:ascii="Times New Roman" w:hAnsi="Times New Roman"/>
          <w:b/>
          <w:sz w:val="24"/>
          <w:szCs w:val="24"/>
        </w:rPr>
      </w:pPr>
    </w:p>
    <w:p w:rsidR="00596EAA" w:rsidRPr="00596EAA" w:rsidRDefault="00596EAA" w:rsidP="00596EAA">
      <w:pPr>
        <w:pStyle w:val="4"/>
        <w:spacing w:before="0" w:after="0"/>
        <w:jc w:val="both"/>
        <w:rPr>
          <w:rFonts w:ascii="Times New Roman" w:hAnsi="Times New Roman"/>
          <w:sz w:val="24"/>
          <w:szCs w:val="24"/>
        </w:rPr>
      </w:pPr>
      <w:r w:rsidRPr="00596EAA">
        <w:rPr>
          <w:rFonts w:ascii="Times New Roman" w:hAnsi="Times New Roman"/>
          <w:sz w:val="24"/>
          <w:szCs w:val="24"/>
        </w:rPr>
        <w:t xml:space="preserve">Оценка устных ответов </w:t>
      </w:r>
      <w:r w:rsidR="000A1626">
        <w:rPr>
          <w:rFonts w:ascii="Times New Roman" w:hAnsi="Times New Roman"/>
          <w:sz w:val="24"/>
          <w:szCs w:val="24"/>
        </w:rPr>
        <w:t>об</w:t>
      </w:r>
      <w:r w:rsidRPr="00596EAA">
        <w:rPr>
          <w:rFonts w:ascii="Times New Roman" w:hAnsi="Times New Roman"/>
          <w:sz w:val="24"/>
          <w:szCs w:val="24"/>
        </w:rPr>
        <w:t>уча</w:t>
      </w:r>
      <w:r w:rsidR="000A1626">
        <w:rPr>
          <w:rFonts w:ascii="Times New Roman" w:hAnsi="Times New Roman"/>
          <w:sz w:val="24"/>
          <w:szCs w:val="24"/>
        </w:rPr>
        <w:t>ю</w:t>
      </w:r>
      <w:r w:rsidRPr="00596EAA">
        <w:rPr>
          <w:rFonts w:ascii="Times New Roman" w:hAnsi="Times New Roman"/>
          <w:sz w:val="24"/>
          <w:szCs w:val="24"/>
        </w:rPr>
        <w:t>щихся</w:t>
      </w:r>
    </w:p>
    <w:p w:rsidR="00596EAA" w:rsidRPr="00596EAA" w:rsidRDefault="00596EAA" w:rsidP="00596EAA">
      <w:pPr>
        <w:spacing w:after="0"/>
        <w:ind w:firstLine="709"/>
        <w:jc w:val="both"/>
        <w:rPr>
          <w:rFonts w:ascii="Times New Roman" w:hAnsi="Times New Roman"/>
          <w:sz w:val="24"/>
          <w:szCs w:val="24"/>
        </w:rPr>
      </w:pPr>
      <w:r w:rsidRPr="00596EAA">
        <w:rPr>
          <w:rFonts w:ascii="Times New Roman" w:hAnsi="Times New Roman"/>
          <w:sz w:val="24"/>
          <w:szCs w:val="24"/>
        </w:rPr>
        <w:t>Оценка «</w:t>
      </w:r>
      <w:r w:rsidRPr="00596EAA">
        <w:rPr>
          <w:rFonts w:ascii="Times New Roman" w:hAnsi="Times New Roman"/>
          <w:b/>
          <w:bCs/>
          <w:sz w:val="24"/>
          <w:szCs w:val="24"/>
        </w:rPr>
        <w:t>5</w:t>
      </w:r>
      <w:r w:rsidRPr="00596EAA">
        <w:rPr>
          <w:rFonts w:ascii="Times New Roman" w:hAnsi="Times New Roman"/>
          <w:sz w:val="24"/>
          <w:szCs w:val="24"/>
        </w:rPr>
        <w:t>» ставится в том случае, если обучающийся показывает верное понимание сущности рассматриваемых явлений и процессов.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а также с материалом, усвоенным при изучении других предметов. Содержание вопроса учащийся излагает связно, в краткой форме, не допускает биологических ошибок и неточностей.</w:t>
      </w:r>
    </w:p>
    <w:p w:rsidR="00596EAA" w:rsidRPr="00596EAA" w:rsidRDefault="00596EAA" w:rsidP="00596EAA">
      <w:pPr>
        <w:spacing w:after="0"/>
        <w:ind w:firstLine="709"/>
        <w:jc w:val="both"/>
        <w:rPr>
          <w:rFonts w:ascii="Times New Roman" w:hAnsi="Times New Roman"/>
          <w:sz w:val="24"/>
          <w:szCs w:val="24"/>
        </w:rPr>
      </w:pPr>
      <w:r w:rsidRPr="00596EAA">
        <w:rPr>
          <w:rFonts w:ascii="Times New Roman" w:hAnsi="Times New Roman"/>
          <w:sz w:val="24"/>
          <w:szCs w:val="24"/>
        </w:rPr>
        <w:t>Оценка «</w:t>
      </w:r>
      <w:r w:rsidRPr="00596EAA">
        <w:rPr>
          <w:rFonts w:ascii="Times New Roman" w:hAnsi="Times New Roman"/>
          <w:b/>
          <w:bCs/>
          <w:sz w:val="24"/>
          <w:szCs w:val="24"/>
        </w:rPr>
        <w:t>4</w:t>
      </w:r>
      <w:r w:rsidRPr="00596EAA">
        <w:rPr>
          <w:rFonts w:ascii="Times New Roman" w:hAnsi="Times New Roman"/>
          <w:sz w:val="24"/>
          <w:szCs w:val="24"/>
        </w:rPr>
        <w:t>» ставится за неполный ответ, в котором отсутствуют некоторые несущественные элементы содержания или присутствуют все вышеизложенные знания, но допущены малозначительные биологические ошибки, нелогично, пространно изложено основное содержание вопроса.</w:t>
      </w:r>
    </w:p>
    <w:p w:rsidR="00596EAA" w:rsidRPr="00596EAA" w:rsidRDefault="00596EAA" w:rsidP="00596EAA">
      <w:pPr>
        <w:spacing w:after="0"/>
        <w:ind w:firstLine="709"/>
        <w:jc w:val="both"/>
        <w:rPr>
          <w:rFonts w:ascii="Times New Roman" w:hAnsi="Times New Roman"/>
          <w:sz w:val="24"/>
          <w:szCs w:val="24"/>
        </w:rPr>
      </w:pPr>
      <w:r w:rsidRPr="00596EAA">
        <w:rPr>
          <w:rFonts w:ascii="Times New Roman" w:hAnsi="Times New Roman"/>
          <w:sz w:val="24"/>
          <w:szCs w:val="24"/>
        </w:rPr>
        <w:t>Оценка «</w:t>
      </w:r>
      <w:r w:rsidRPr="00596EAA">
        <w:rPr>
          <w:rFonts w:ascii="Times New Roman" w:hAnsi="Times New Roman"/>
          <w:b/>
          <w:bCs/>
          <w:sz w:val="24"/>
          <w:szCs w:val="24"/>
        </w:rPr>
        <w:t>3</w:t>
      </w:r>
      <w:r w:rsidRPr="00596EAA">
        <w:rPr>
          <w:rFonts w:ascii="Times New Roman" w:hAnsi="Times New Roman"/>
          <w:sz w:val="24"/>
          <w:szCs w:val="24"/>
        </w:rPr>
        <w:t>» ставится, если учащийся имеет неполные знания, не может их применить, раскрыть сущность процесса или явления, допустил четыре или пять недочетов.</w:t>
      </w:r>
    </w:p>
    <w:p w:rsidR="00596EAA" w:rsidRPr="00596EAA" w:rsidRDefault="00596EAA" w:rsidP="00596EAA">
      <w:pPr>
        <w:spacing w:after="0"/>
        <w:ind w:firstLine="709"/>
        <w:jc w:val="both"/>
        <w:rPr>
          <w:rFonts w:ascii="Times New Roman" w:hAnsi="Times New Roman"/>
          <w:sz w:val="24"/>
          <w:szCs w:val="24"/>
        </w:rPr>
      </w:pPr>
      <w:r w:rsidRPr="00596EAA">
        <w:rPr>
          <w:rFonts w:ascii="Times New Roman" w:hAnsi="Times New Roman"/>
          <w:sz w:val="24"/>
          <w:szCs w:val="24"/>
        </w:rPr>
        <w:t>Оценка «</w:t>
      </w:r>
      <w:r w:rsidRPr="00596EAA">
        <w:rPr>
          <w:rFonts w:ascii="Times New Roman" w:hAnsi="Times New Roman"/>
          <w:b/>
          <w:bCs/>
          <w:sz w:val="24"/>
          <w:szCs w:val="24"/>
        </w:rPr>
        <w:t>2</w:t>
      </w:r>
      <w:r w:rsidRPr="00596EAA">
        <w:rPr>
          <w:rFonts w:ascii="Times New Roman" w:hAnsi="Times New Roman"/>
          <w:sz w:val="24"/>
          <w:szCs w:val="24"/>
        </w:rPr>
        <w:t>»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596EAA" w:rsidRPr="00596EAA" w:rsidRDefault="00596EAA" w:rsidP="00596EAA">
      <w:pPr>
        <w:spacing w:after="0"/>
        <w:ind w:firstLine="709"/>
        <w:jc w:val="both"/>
        <w:rPr>
          <w:rFonts w:ascii="Times New Roman" w:hAnsi="Times New Roman"/>
          <w:sz w:val="24"/>
          <w:szCs w:val="24"/>
        </w:rPr>
      </w:pPr>
      <w:r w:rsidRPr="00596EAA">
        <w:rPr>
          <w:rFonts w:ascii="Times New Roman" w:hAnsi="Times New Roman"/>
          <w:sz w:val="24"/>
          <w:szCs w:val="24"/>
        </w:rPr>
        <w:t xml:space="preserve"> Оценка лабораторных и практических работ</w:t>
      </w:r>
    </w:p>
    <w:p w:rsidR="00596EAA" w:rsidRPr="00596EAA" w:rsidRDefault="00596EAA" w:rsidP="00596EAA">
      <w:pPr>
        <w:spacing w:after="0"/>
        <w:ind w:firstLine="709"/>
        <w:jc w:val="both"/>
        <w:rPr>
          <w:rFonts w:ascii="Times New Roman" w:hAnsi="Times New Roman"/>
          <w:sz w:val="24"/>
          <w:szCs w:val="24"/>
        </w:rPr>
      </w:pPr>
      <w:r w:rsidRPr="00596EAA">
        <w:rPr>
          <w:rFonts w:ascii="Times New Roman" w:hAnsi="Times New Roman"/>
          <w:sz w:val="24"/>
          <w:szCs w:val="24"/>
        </w:rPr>
        <w:t>Оценка «</w:t>
      </w:r>
      <w:r w:rsidRPr="00596EAA">
        <w:rPr>
          <w:rFonts w:ascii="Times New Roman" w:hAnsi="Times New Roman"/>
          <w:b/>
          <w:bCs/>
          <w:sz w:val="24"/>
          <w:szCs w:val="24"/>
        </w:rPr>
        <w:t>5</w:t>
      </w:r>
      <w:r w:rsidRPr="00596EAA">
        <w:rPr>
          <w:rFonts w:ascii="Times New Roman" w:hAnsi="Times New Roman"/>
          <w:sz w:val="24"/>
          <w:szCs w:val="24"/>
        </w:rPr>
        <w:t>» ставится за работу, выполненную полностью без ошибок и недочетов.</w:t>
      </w:r>
    </w:p>
    <w:p w:rsidR="00596EAA" w:rsidRPr="00596EAA" w:rsidRDefault="00596EAA" w:rsidP="00596EAA">
      <w:pPr>
        <w:spacing w:after="0"/>
        <w:ind w:firstLine="709"/>
        <w:jc w:val="both"/>
        <w:rPr>
          <w:rFonts w:ascii="Times New Roman" w:hAnsi="Times New Roman"/>
          <w:sz w:val="24"/>
          <w:szCs w:val="24"/>
        </w:rPr>
      </w:pPr>
      <w:r w:rsidRPr="00596EAA">
        <w:rPr>
          <w:rFonts w:ascii="Times New Roman" w:hAnsi="Times New Roman"/>
          <w:sz w:val="24"/>
          <w:szCs w:val="24"/>
        </w:rPr>
        <w:t>Оценка «</w:t>
      </w:r>
      <w:r w:rsidRPr="00596EAA">
        <w:rPr>
          <w:rFonts w:ascii="Times New Roman" w:hAnsi="Times New Roman"/>
          <w:b/>
          <w:bCs/>
          <w:sz w:val="24"/>
          <w:szCs w:val="24"/>
        </w:rPr>
        <w:t>4</w:t>
      </w:r>
      <w:r w:rsidRPr="00596EAA">
        <w:rPr>
          <w:rFonts w:ascii="Times New Roman" w:hAnsi="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rsidR="00596EAA" w:rsidRPr="00596EAA" w:rsidRDefault="00596EAA" w:rsidP="00596EAA">
      <w:pPr>
        <w:spacing w:after="0"/>
        <w:ind w:firstLine="709"/>
        <w:jc w:val="both"/>
        <w:rPr>
          <w:rFonts w:ascii="Times New Roman" w:hAnsi="Times New Roman"/>
          <w:sz w:val="24"/>
          <w:szCs w:val="24"/>
        </w:rPr>
      </w:pPr>
      <w:r w:rsidRPr="00596EAA">
        <w:rPr>
          <w:rFonts w:ascii="Times New Roman" w:hAnsi="Times New Roman"/>
          <w:sz w:val="24"/>
          <w:szCs w:val="24"/>
        </w:rPr>
        <w:t>Оценка «</w:t>
      </w:r>
      <w:r w:rsidRPr="00596EAA">
        <w:rPr>
          <w:rFonts w:ascii="Times New Roman" w:hAnsi="Times New Roman"/>
          <w:b/>
          <w:bCs/>
          <w:sz w:val="24"/>
          <w:szCs w:val="24"/>
        </w:rPr>
        <w:t>3</w:t>
      </w:r>
      <w:r w:rsidRPr="00596EAA">
        <w:rPr>
          <w:rFonts w:ascii="Times New Roman" w:hAnsi="Times New Roman"/>
          <w:sz w:val="24"/>
          <w:szCs w:val="24"/>
        </w:rPr>
        <w:t>» ставится, если ученик правильно выполнил не менее 2/3 всей работы или допустил не более одной грубой ошибки и двух недочетов.</w:t>
      </w:r>
    </w:p>
    <w:p w:rsidR="00596EAA" w:rsidRPr="00596EAA" w:rsidRDefault="00596EAA" w:rsidP="00596EAA">
      <w:pPr>
        <w:spacing w:after="0"/>
        <w:ind w:firstLine="709"/>
        <w:jc w:val="both"/>
        <w:rPr>
          <w:rFonts w:ascii="Times New Roman" w:hAnsi="Times New Roman"/>
          <w:sz w:val="24"/>
          <w:szCs w:val="24"/>
        </w:rPr>
      </w:pPr>
      <w:r w:rsidRPr="00596EAA">
        <w:rPr>
          <w:rFonts w:ascii="Times New Roman" w:hAnsi="Times New Roman"/>
          <w:sz w:val="24"/>
          <w:szCs w:val="24"/>
        </w:rPr>
        <w:t>Оценка «</w:t>
      </w:r>
      <w:r w:rsidRPr="00596EAA">
        <w:rPr>
          <w:rFonts w:ascii="Times New Roman" w:hAnsi="Times New Roman"/>
          <w:b/>
          <w:bCs/>
          <w:sz w:val="24"/>
          <w:szCs w:val="24"/>
        </w:rPr>
        <w:t>2</w:t>
      </w:r>
      <w:r w:rsidRPr="00596EAA">
        <w:rPr>
          <w:rFonts w:ascii="Times New Roman" w:hAnsi="Times New Roman"/>
          <w:sz w:val="24"/>
          <w:szCs w:val="24"/>
        </w:rPr>
        <w:t>» ставится, если число ошибок и недочетов превысило норму для оценки «3» или правильно выполнено менее 2/3 всей работы.</w:t>
      </w:r>
    </w:p>
    <w:p w:rsidR="00596EAA" w:rsidRPr="00596EAA" w:rsidRDefault="00596EAA" w:rsidP="00596EAA">
      <w:pPr>
        <w:spacing w:after="0"/>
        <w:ind w:firstLine="454"/>
        <w:jc w:val="both"/>
        <w:rPr>
          <w:rFonts w:ascii="Times New Roman" w:hAnsi="Times New Roman"/>
          <w:sz w:val="24"/>
          <w:szCs w:val="24"/>
        </w:rPr>
      </w:pPr>
      <w:r w:rsidRPr="00596EAA">
        <w:rPr>
          <w:rFonts w:ascii="Times New Roman" w:hAnsi="Times New Roman"/>
          <w:sz w:val="24"/>
          <w:szCs w:val="24"/>
        </w:rPr>
        <w:t>Особенности оценки индивидуал</w:t>
      </w:r>
      <w:r w:rsidR="007D7E0A">
        <w:rPr>
          <w:rFonts w:ascii="Times New Roman" w:hAnsi="Times New Roman"/>
          <w:sz w:val="24"/>
          <w:szCs w:val="24"/>
        </w:rPr>
        <w:t xml:space="preserve">ьного проекта и индивидуальных </w:t>
      </w:r>
      <w:r w:rsidRPr="00596EAA">
        <w:rPr>
          <w:rFonts w:ascii="Times New Roman" w:hAnsi="Times New Roman"/>
          <w:sz w:val="24"/>
          <w:szCs w:val="24"/>
        </w:rPr>
        <w:t>достижений обучающихся соответствует оцениванию устных ответов учащихся.</w:t>
      </w:r>
    </w:p>
    <w:p w:rsidR="000E768A" w:rsidRPr="001E3B80" w:rsidRDefault="000E768A" w:rsidP="00596EAA">
      <w:pPr>
        <w:tabs>
          <w:tab w:val="left" w:pos="720"/>
          <w:tab w:val="left" w:pos="1429"/>
        </w:tabs>
        <w:overflowPunct w:val="0"/>
        <w:autoSpaceDE w:val="0"/>
        <w:autoSpaceDN w:val="0"/>
        <w:adjustRightInd w:val="0"/>
        <w:spacing w:after="0" w:line="240" w:lineRule="auto"/>
        <w:ind w:firstLine="709"/>
        <w:contextualSpacing/>
        <w:textAlignment w:val="baseline"/>
        <w:rPr>
          <w:rFonts w:ascii="Times New Roman" w:hAnsi="Times New Roman"/>
          <w:b/>
          <w:sz w:val="24"/>
          <w:szCs w:val="24"/>
        </w:rPr>
      </w:pPr>
    </w:p>
    <w:p w:rsidR="00E37F25" w:rsidRPr="001E3B80" w:rsidRDefault="00E37F25" w:rsidP="001E3B80">
      <w:pPr>
        <w:spacing w:after="0" w:line="240" w:lineRule="auto"/>
        <w:contextualSpacing/>
        <w:rPr>
          <w:rFonts w:ascii="Times New Roman" w:hAnsi="Times New Roman"/>
          <w:sz w:val="24"/>
          <w:szCs w:val="24"/>
        </w:rPr>
      </w:pPr>
    </w:p>
    <w:sectPr w:rsidR="00E37F25" w:rsidRPr="001E3B80" w:rsidSect="007D7E0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3D7" w:rsidRDefault="00DF53D7" w:rsidP="003876BA">
      <w:pPr>
        <w:spacing w:after="0" w:line="240" w:lineRule="auto"/>
      </w:pPr>
      <w:r>
        <w:separator/>
      </w:r>
    </w:p>
  </w:endnote>
  <w:endnote w:type="continuationSeparator" w:id="0">
    <w:p w:rsidR="00DF53D7" w:rsidRDefault="00DF53D7" w:rsidP="00387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HeliosCond">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3D7" w:rsidRDefault="000A5A0F">
    <w:pPr>
      <w:pStyle w:val="a7"/>
      <w:jc w:val="right"/>
    </w:pPr>
    <w:r>
      <w:fldChar w:fldCharType="begin"/>
    </w:r>
    <w:r w:rsidR="00DF53D7">
      <w:instrText xml:space="preserve"> PAGE   \* MERGEFORMAT </w:instrText>
    </w:r>
    <w:r>
      <w:fldChar w:fldCharType="separate"/>
    </w:r>
    <w:r w:rsidR="000C497C">
      <w:rPr>
        <w:noProof/>
      </w:rPr>
      <w:t>1</w:t>
    </w:r>
    <w:r>
      <w:fldChar w:fldCharType="end"/>
    </w:r>
  </w:p>
  <w:p w:rsidR="00DF53D7" w:rsidRDefault="00DF53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3D7" w:rsidRDefault="00DF53D7" w:rsidP="003876BA">
      <w:pPr>
        <w:spacing w:after="0" w:line="240" w:lineRule="auto"/>
      </w:pPr>
      <w:r>
        <w:separator/>
      </w:r>
    </w:p>
  </w:footnote>
  <w:footnote w:type="continuationSeparator" w:id="0">
    <w:p w:rsidR="00DF53D7" w:rsidRDefault="00DF53D7" w:rsidP="003876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7E05"/>
    <w:multiLevelType w:val="hybridMultilevel"/>
    <w:tmpl w:val="D18EDA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662321"/>
    <w:multiLevelType w:val="hybridMultilevel"/>
    <w:tmpl w:val="01CC6A7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79F0122"/>
    <w:multiLevelType w:val="hybridMultilevel"/>
    <w:tmpl w:val="33CA3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8A4C90"/>
    <w:multiLevelType w:val="hybridMultilevel"/>
    <w:tmpl w:val="9F6459B2"/>
    <w:lvl w:ilvl="0" w:tplc="4DC4C5BE">
      <w:start w:val="1"/>
      <w:numFmt w:val="decimal"/>
      <w:lvlText w:val="%1."/>
      <w:lvlJc w:val="left"/>
      <w:pPr>
        <w:ind w:left="1377" w:hanging="81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A7C7B2D"/>
    <w:multiLevelType w:val="hybridMultilevel"/>
    <w:tmpl w:val="5BDA2882"/>
    <w:lvl w:ilvl="0" w:tplc="989E504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D232716"/>
    <w:multiLevelType w:val="hybridMultilevel"/>
    <w:tmpl w:val="45F65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4D7B66"/>
    <w:multiLevelType w:val="hybridMultilevel"/>
    <w:tmpl w:val="22207E3A"/>
    <w:lvl w:ilvl="0" w:tplc="04190001">
      <w:start w:val="1"/>
      <w:numFmt w:val="bullet"/>
      <w:lvlText w:val=""/>
      <w:lvlJc w:val="left"/>
      <w:pPr>
        <w:ind w:left="720" w:hanging="360"/>
      </w:pPr>
      <w:rPr>
        <w:rFonts w:ascii="Symbol" w:hAnsi="Symbol" w:hint="default"/>
      </w:rPr>
    </w:lvl>
    <w:lvl w:ilvl="1" w:tplc="1EECB7D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461964"/>
    <w:multiLevelType w:val="hybridMultilevel"/>
    <w:tmpl w:val="AA16884A"/>
    <w:lvl w:ilvl="0" w:tplc="989E504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0FA14B70"/>
    <w:multiLevelType w:val="hybridMultilevel"/>
    <w:tmpl w:val="B6E280B4"/>
    <w:lvl w:ilvl="0" w:tplc="989E5042">
      <w:start w:val="1"/>
      <w:numFmt w:val="bullet"/>
      <w:lvlText w:val=""/>
      <w:lvlJc w:val="left"/>
      <w:pPr>
        <w:ind w:left="1026" w:hanging="360"/>
      </w:pPr>
      <w:rPr>
        <w:rFonts w:ascii="Symbol" w:hAnsi="Symbol" w:hint="default"/>
      </w:rPr>
    </w:lvl>
    <w:lvl w:ilvl="1" w:tplc="04190019" w:tentative="1">
      <w:start w:val="1"/>
      <w:numFmt w:val="lowerLetter"/>
      <w:lvlText w:val="%2."/>
      <w:lvlJc w:val="left"/>
      <w:pPr>
        <w:ind w:left="1746" w:hanging="360"/>
      </w:pPr>
    </w:lvl>
    <w:lvl w:ilvl="2" w:tplc="0419001B" w:tentative="1">
      <w:start w:val="1"/>
      <w:numFmt w:val="lowerRoman"/>
      <w:lvlText w:val="%3."/>
      <w:lvlJc w:val="right"/>
      <w:pPr>
        <w:ind w:left="2466" w:hanging="180"/>
      </w:pPr>
    </w:lvl>
    <w:lvl w:ilvl="3" w:tplc="0419000F" w:tentative="1">
      <w:start w:val="1"/>
      <w:numFmt w:val="decimal"/>
      <w:lvlText w:val="%4."/>
      <w:lvlJc w:val="left"/>
      <w:pPr>
        <w:ind w:left="3186" w:hanging="360"/>
      </w:pPr>
    </w:lvl>
    <w:lvl w:ilvl="4" w:tplc="04190019" w:tentative="1">
      <w:start w:val="1"/>
      <w:numFmt w:val="lowerLetter"/>
      <w:lvlText w:val="%5."/>
      <w:lvlJc w:val="left"/>
      <w:pPr>
        <w:ind w:left="3906" w:hanging="360"/>
      </w:pPr>
    </w:lvl>
    <w:lvl w:ilvl="5" w:tplc="0419001B" w:tentative="1">
      <w:start w:val="1"/>
      <w:numFmt w:val="lowerRoman"/>
      <w:lvlText w:val="%6."/>
      <w:lvlJc w:val="right"/>
      <w:pPr>
        <w:ind w:left="4626" w:hanging="180"/>
      </w:pPr>
    </w:lvl>
    <w:lvl w:ilvl="6" w:tplc="0419000F" w:tentative="1">
      <w:start w:val="1"/>
      <w:numFmt w:val="decimal"/>
      <w:lvlText w:val="%7."/>
      <w:lvlJc w:val="left"/>
      <w:pPr>
        <w:ind w:left="5346" w:hanging="360"/>
      </w:pPr>
    </w:lvl>
    <w:lvl w:ilvl="7" w:tplc="04190019" w:tentative="1">
      <w:start w:val="1"/>
      <w:numFmt w:val="lowerLetter"/>
      <w:lvlText w:val="%8."/>
      <w:lvlJc w:val="left"/>
      <w:pPr>
        <w:ind w:left="6066" w:hanging="360"/>
      </w:pPr>
    </w:lvl>
    <w:lvl w:ilvl="8" w:tplc="0419001B" w:tentative="1">
      <w:start w:val="1"/>
      <w:numFmt w:val="lowerRoman"/>
      <w:lvlText w:val="%9."/>
      <w:lvlJc w:val="right"/>
      <w:pPr>
        <w:ind w:left="6786" w:hanging="180"/>
      </w:pPr>
    </w:lvl>
  </w:abstractNum>
  <w:abstractNum w:abstractNumId="9">
    <w:nsid w:val="10C16DA2"/>
    <w:multiLevelType w:val="hybridMultilevel"/>
    <w:tmpl w:val="3FCE333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0ED7E19"/>
    <w:multiLevelType w:val="hybridMultilevel"/>
    <w:tmpl w:val="F62E06E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1A6337B"/>
    <w:multiLevelType w:val="hybridMultilevel"/>
    <w:tmpl w:val="7E805B58"/>
    <w:lvl w:ilvl="0" w:tplc="989E504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40B1EF3"/>
    <w:multiLevelType w:val="hybridMultilevel"/>
    <w:tmpl w:val="18C23E04"/>
    <w:lvl w:ilvl="0" w:tplc="989E504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7015AE"/>
    <w:multiLevelType w:val="hybridMultilevel"/>
    <w:tmpl w:val="DEA6281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15B31EBB"/>
    <w:multiLevelType w:val="hybridMultilevel"/>
    <w:tmpl w:val="3CDA0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3B1679"/>
    <w:multiLevelType w:val="hybridMultilevel"/>
    <w:tmpl w:val="5778059C"/>
    <w:lvl w:ilvl="0" w:tplc="989E5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71074D1"/>
    <w:multiLevelType w:val="hybridMultilevel"/>
    <w:tmpl w:val="9A82F912"/>
    <w:lvl w:ilvl="0" w:tplc="644C0E16">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1947658A"/>
    <w:multiLevelType w:val="hybridMultilevel"/>
    <w:tmpl w:val="89C8535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BD1614E"/>
    <w:multiLevelType w:val="hybridMultilevel"/>
    <w:tmpl w:val="F5DCC2C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223B6B0C"/>
    <w:multiLevelType w:val="hybridMultilevel"/>
    <w:tmpl w:val="E256B022"/>
    <w:lvl w:ilvl="0" w:tplc="644C0E16">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7575C74"/>
    <w:multiLevelType w:val="hybridMultilevel"/>
    <w:tmpl w:val="4B06AF42"/>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96E1421"/>
    <w:multiLevelType w:val="hybridMultilevel"/>
    <w:tmpl w:val="E064E248"/>
    <w:lvl w:ilvl="0" w:tplc="989E504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297828FE"/>
    <w:multiLevelType w:val="hybridMultilevel"/>
    <w:tmpl w:val="8F6224CA"/>
    <w:lvl w:ilvl="0" w:tplc="644C0E16">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AC4549F"/>
    <w:multiLevelType w:val="hybridMultilevel"/>
    <w:tmpl w:val="4F4694BE"/>
    <w:lvl w:ilvl="0" w:tplc="989E504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2D4C09A2"/>
    <w:multiLevelType w:val="hybridMultilevel"/>
    <w:tmpl w:val="BA14314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2FF63012"/>
    <w:multiLevelType w:val="hybridMultilevel"/>
    <w:tmpl w:val="98B258E4"/>
    <w:lvl w:ilvl="0" w:tplc="0419000B">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309C1968"/>
    <w:multiLevelType w:val="hybridMultilevel"/>
    <w:tmpl w:val="8D94EC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314D02F4"/>
    <w:multiLevelType w:val="hybridMultilevel"/>
    <w:tmpl w:val="E6225CBE"/>
    <w:lvl w:ilvl="0" w:tplc="989E5042">
      <w:start w:val="1"/>
      <w:numFmt w:val="bullet"/>
      <w:lvlText w:val=""/>
      <w:lvlJc w:val="left"/>
      <w:pPr>
        <w:ind w:left="724" w:hanging="360"/>
      </w:pPr>
      <w:rPr>
        <w:rFonts w:ascii="Symbol" w:hAnsi="Symbol"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28">
    <w:nsid w:val="33C7192F"/>
    <w:multiLevelType w:val="hybridMultilevel"/>
    <w:tmpl w:val="8F367F32"/>
    <w:lvl w:ilvl="0" w:tplc="989E5042">
      <w:start w:val="1"/>
      <w:numFmt w:val="bullet"/>
      <w:lvlText w:val=""/>
      <w:lvlJc w:val="left"/>
      <w:pPr>
        <w:ind w:left="734" w:hanging="360"/>
      </w:pPr>
      <w:rPr>
        <w:rFonts w:ascii="Symbol" w:hAnsi="Symbol" w:hint="default"/>
      </w:rPr>
    </w:lvl>
    <w:lvl w:ilvl="1" w:tplc="04190019" w:tentative="1">
      <w:start w:val="1"/>
      <w:numFmt w:val="lowerLetter"/>
      <w:lvlText w:val="%2."/>
      <w:lvlJc w:val="left"/>
      <w:pPr>
        <w:ind w:left="1454" w:hanging="360"/>
      </w:p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29">
    <w:nsid w:val="347F373B"/>
    <w:multiLevelType w:val="hybridMultilevel"/>
    <w:tmpl w:val="FF4A8212"/>
    <w:lvl w:ilvl="0" w:tplc="989E504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55361BF"/>
    <w:multiLevelType w:val="hybridMultilevel"/>
    <w:tmpl w:val="649042F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371674F3"/>
    <w:multiLevelType w:val="hybridMultilevel"/>
    <w:tmpl w:val="263070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37865774"/>
    <w:multiLevelType w:val="hybridMultilevel"/>
    <w:tmpl w:val="8DFC69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37A74CC7"/>
    <w:multiLevelType w:val="hybridMultilevel"/>
    <w:tmpl w:val="4D948C40"/>
    <w:lvl w:ilvl="0" w:tplc="989E5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996655C"/>
    <w:multiLevelType w:val="hybridMultilevel"/>
    <w:tmpl w:val="1D72E86A"/>
    <w:lvl w:ilvl="0" w:tplc="989E5042">
      <w:start w:val="1"/>
      <w:numFmt w:val="bullet"/>
      <w:lvlText w:val=""/>
      <w:lvlJc w:val="left"/>
      <w:pPr>
        <w:ind w:left="1498" w:hanging="93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39A351E3"/>
    <w:multiLevelType w:val="hybridMultilevel"/>
    <w:tmpl w:val="6B5656DC"/>
    <w:lvl w:ilvl="0" w:tplc="989E5042">
      <w:start w:val="1"/>
      <w:numFmt w:val="bullet"/>
      <w:lvlText w:val=""/>
      <w:lvlJc w:val="left"/>
      <w:pPr>
        <w:ind w:left="720" w:hanging="72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3A005A6B"/>
    <w:multiLevelType w:val="hybridMultilevel"/>
    <w:tmpl w:val="1400A5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41D71444"/>
    <w:multiLevelType w:val="hybridMultilevel"/>
    <w:tmpl w:val="F266CE1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420D2F98"/>
    <w:multiLevelType w:val="hybridMultilevel"/>
    <w:tmpl w:val="090C77D0"/>
    <w:lvl w:ilvl="0" w:tplc="989E504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9">
    <w:nsid w:val="48E075EE"/>
    <w:multiLevelType w:val="hybridMultilevel"/>
    <w:tmpl w:val="3D6A8BD8"/>
    <w:lvl w:ilvl="0" w:tplc="139A4FD6">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493833AA"/>
    <w:multiLevelType w:val="hybridMultilevel"/>
    <w:tmpl w:val="84BE14EE"/>
    <w:lvl w:ilvl="0" w:tplc="644C0E16">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98823C1"/>
    <w:multiLevelType w:val="hybridMultilevel"/>
    <w:tmpl w:val="C95C6C8A"/>
    <w:lvl w:ilvl="0" w:tplc="989E504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4C314B0C"/>
    <w:multiLevelType w:val="hybridMultilevel"/>
    <w:tmpl w:val="83EEBD64"/>
    <w:lvl w:ilvl="0" w:tplc="644C0E16">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4F5E0AF2"/>
    <w:multiLevelType w:val="hybridMultilevel"/>
    <w:tmpl w:val="1C207A84"/>
    <w:lvl w:ilvl="0" w:tplc="989E504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557941B1"/>
    <w:multiLevelType w:val="hybridMultilevel"/>
    <w:tmpl w:val="A2762D8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5BE534ED"/>
    <w:multiLevelType w:val="hybridMultilevel"/>
    <w:tmpl w:val="6C30CD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C085722"/>
    <w:multiLevelType w:val="hybridMultilevel"/>
    <w:tmpl w:val="D5E6515A"/>
    <w:lvl w:ilvl="0" w:tplc="644C0E1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C6F6069"/>
    <w:multiLevelType w:val="hybridMultilevel"/>
    <w:tmpl w:val="C9AE9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CC64EF8"/>
    <w:multiLevelType w:val="hybridMultilevel"/>
    <w:tmpl w:val="7F0689B4"/>
    <w:lvl w:ilvl="0" w:tplc="989E504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5E180C61"/>
    <w:multiLevelType w:val="hybridMultilevel"/>
    <w:tmpl w:val="4EB04138"/>
    <w:lvl w:ilvl="0" w:tplc="989E5042">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FF27EB"/>
    <w:multiLevelType w:val="hybridMultilevel"/>
    <w:tmpl w:val="23A4B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6A636C3"/>
    <w:multiLevelType w:val="hybridMultilevel"/>
    <w:tmpl w:val="0BBC7DBE"/>
    <w:lvl w:ilvl="0" w:tplc="644C0E16">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904009B"/>
    <w:multiLevelType w:val="hybridMultilevel"/>
    <w:tmpl w:val="DBACD26C"/>
    <w:lvl w:ilvl="0" w:tplc="989E5042">
      <w:start w:val="1"/>
      <w:numFmt w:val="bullet"/>
      <w:lvlText w:val=""/>
      <w:lvlJc w:val="left"/>
      <w:pPr>
        <w:ind w:left="1639" w:hanging="93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C442FEF"/>
    <w:multiLevelType w:val="hybridMultilevel"/>
    <w:tmpl w:val="30D26B3C"/>
    <w:lvl w:ilvl="0" w:tplc="989E504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6F1721F5"/>
    <w:multiLevelType w:val="hybridMultilevel"/>
    <w:tmpl w:val="E7121A26"/>
    <w:lvl w:ilvl="0" w:tplc="644C0E16">
      <w:start w:val="65535"/>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5">
    <w:nsid w:val="6FA43006"/>
    <w:multiLevelType w:val="hybridMultilevel"/>
    <w:tmpl w:val="1B5886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nsid w:val="71411BA3"/>
    <w:multiLevelType w:val="hybridMultilevel"/>
    <w:tmpl w:val="0180C59C"/>
    <w:lvl w:ilvl="0" w:tplc="93D857CE">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747D25D4"/>
    <w:multiLevelType w:val="hybridMultilevel"/>
    <w:tmpl w:val="EC0296EE"/>
    <w:lvl w:ilvl="0" w:tplc="989E5042">
      <w:start w:val="1"/>
      <w:numFmt w:val="bullet"/>
      <w:lvlText w:val=""/>
      <w:lvlJc w:val="left"/>
      <w:pPr>
        <w:ind w:left="1639" w:hanging="93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77C3451"/>
    <w:multiLevelType w:val="hybridMultilevel"/>
    <w:tmpl w:val="702CB48C"/>
    <w:lvl w:ilvl="0" w:tplc="989E5042">
      <w:start w:val="1"/>
      <w:numFmt w:val="bullet"/>
      <w:lvlText w:val=""/>
      <w:lvlJc w:val="left"/>
      <w:pPr>
        <w:ind w:left="799" w:hanging="360"/>
      </w:pPr>
      <w:rPr>
        <w:rFonts w:ascii="Symbol" w:hAnsi="Symbol" w:hint="default"/>
      </w:r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59">
    <w:nsid w:val="77C80012"/>
    <w:multiLevelType w:val="hybridMultilevel"/>
    <w:tmpl w:val="B510D030"/>
    <w:lvl w:ilvl="0" w:tplc="989E5042">
      <w:start w:val="1"/>
      <w:numFmt w:val="bullet"/>
      <w:lvlText w:val=""/>
      <w:lvlJc w:val="left"/>
      <w:pPr>
        <w:ind w:left="763" w:hanging="360"/>
      </w:pPr>
      <w:rPr>
        <w:rFonts w:ascii="Symbol" w:hAnsi="Symbol"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60">
    <w:nsid w:val="788E20C1"/>
    <w:multiLevelType w:val="hybridMultilevel"/>
    <w:tmpl w:val="6E563620"/>
    <w:lvl w:ilvl="0" w:tplc="989E5042">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1">
    <w:nsid w:val="7B292303"/>
    <w:multiLevelType w:val="hybridMultilevel"/>
    <w:tmpl w:val="D5D4D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CBA39C3"/>
    <w:multiLevelType w:val="hybridMultilevel"/>
    <w:tmpl w:val="C0DC4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D7C4222"/>
    <w:multiLevelType w:val="hybridMultilevel"/>
    <w:tmpl w:val="25AA4EF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4">
    <w:nsid w:val="7DE6451F"/>
    <w:multiLevelType w:val="hybridMultilevel"/>
    <w:tmpl w:val="F2F8A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9"/>
  </w:num>
  <w:num w:numId="19">
    <w:abstractNumId w:val="36"/>
  </w:num>
  <w:num w:numId="20">
    <w:abstractNumId w:val="50"/>
  </w:num>
  <w:num w:numId="21">
    <w:abstractNumId w:val="55"/>
  </w:num>
  <w:num w:numId="22">
    <w:abstractNumId w:val="5"/>
  </w:num>
  <w:num w:numId="23">
    <w:abstractNumId w:val="2"/>
  </w:num>
  <w:num w:numId="24">
    <w:abstractNumId w:val="6"/>
  </w:num>
  <w:num w:numId="25">
    <w:abstractNumId w:val="14"/>
  </w:num>
  <w:num w:numId="26">
    <w:abstractNumId w:val="34"/>
  </w:num>
  <w:num w:numId="27">
    <w:abstractNumId w:val="57"/>
  </w:num>
  <w:num w:numId="28">
    <w:abstractNumId w:val="15"/>
  </w:num>
  <w:num w:numId="29">
    <w:abstractNumId w:val="52"/>
  </w:num>
  <w:num w:numId="30">
    <w:abstractNumId w:val="38"/>
  </w:num>
  <w:num w:numId="31">
    <w:abstractNumId w:val="23"/>
  </w:num>
  <w:num w:numId="32">
    <w:abstractNumId w:val="58"/>
  </w:num>
  <w:num w:numId="33">
    <w:abstractNumId w:val="27"/>
  </w:num>
  <w:num w:numId="34">
    <w:abstractNumId w:val="7"/>
  </w:num>
  <w:num w:numId="35">
    <w:abstractNumId w:val="53"/>
  </w:num>
  <w:num w:numId="36">
    <w:abstractNumId w:val="8"/>
  </w:num>
  <w:num w:numId="37">
    <w:abstractNumId w:val="48"/>
  </w:num>
  <w:num w:numId="38">
    <w:abstractNumId w:val="12"/>
  </w:num>
  <w:num w:numId="39">
    <w:abstractNumId w:val="28"/>
  </w:num>
  <w:num w:numId="40">
    <w:abstractNumId w:val="11"/>
  </w:num>
  <w:num w:numId="41">
    <w:abstractNumId w:val="43"/>
  </w:num>
  <w:num w:numId="42">
    <w:abstractNumId w:val="59"/>
  </w:num>
  <w:num w:numId="43">
    <w:abstractNumId w:val="60"/>
  </w:num>
  <w:num w:numId="44">
    <w:abstractNumId w:val="35"/>
  </w:num>
  <w:num w:numId="45">
    <w:abstractNumId w:val="4"/>
  </w:num>
  <w:num w:numId="46">
    <w:abstractNumId w:val="49"/>
  </w:num>
  <w:num w:numId="47">
    <w:abstractNumId w:val="29"/>
  </w:num>
  <w:num w:numId="48">
    <w:abstractNumId w:val="21"/>
  </w:num>
  <w:num w:numId="49">
    <w:abstractNumId w:val="41"/>
  </w:num>
  <w:num w:numId="50">
    <w:abstractNumId w:val="33"/>
  </w:num>
  <w:num w:numId="51">
    <w:abstractNumId w:val="54"/>
  </w:num>
  <w:num w:numId="52">
    <w:abstractNumId w:val="22"/>
  </w:num>
  <w:num w:numId="53">
    <w:abstractNumId w:val="16"/>
  </w:num>
  <w:num w:numId="54">
    <w:abstractNumId w:val="42"/>
  </w:num>
  <w:num w:numId="55">
    <w:abstractNumId w:val="13"/>
  </w:num>
  <w:num w:numId="56">
    <w:abstractNumId w:val="19"/>
  </w:num>
  <w:num w:numId="57">
    <w:abstractNumId w:val="51"/>
  </w:num>
  <w:num w:numId="58">
    <w:abstractNumId w:val="40"/>
  </w:num>
  <w:num w:numId="59">
    <w:abstractNumId w:val="46"/>
  </w:num>
  <w:num w:numId="60">
    <w:abstractNumId w:val="62"/>
  </w:num>
  <w:num w:numId="61">
    <w:abstractNumId w:val="0"/>
  </w:num>
  <w:num w:numId="62">
    <w:abstractNumId w:val="25"/>
  </w:num>
  <w:num w:numId="63">
    <w:abstractNumId w:val="3"/>
  </w:num>
  <w:num w:numId="64">
    <w:abstractNumId w:val="61"/>
  </w:num>
  <w:num w:numId="65">
    <w:abstractNumId w:val="64"/>
  </w:num>
  <w:num w:numId="66">
    <w:abstractNumId w:val="32"/>
  </w:num>
  <w:num w:numId="67">
    <w:abstractNumId w:val="30"/>
  </w:num>
  <w:num w:numId="68">
    <w:abstractNumId w:val="4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4DFD"/>
    <w:rsid w:val="00002728"/>
    <w:rsid w:val="0002068D"/>
    <w:rsid w:val="000246A0"/>
    <w:rsid w:val="000552DB"/>
    <w:rsid w:val="00060D03"/>
    <w:rsid w:val="000632FD"/>
    <w:rsid w:val="00070667"/>
    <w:rsid w:val="00081CA9"/>
    <w:rsid w:val="000A1626"/>
    <w:rsid w:val="000A5A0F"/>
    <w:rsid w:val="000C497C"/>
    <w:rsid w:val="000D78E5"/>
    <w:rsid w:val="000E768A"/>
    <w:rsid w:val="001137A2"/>
    <w:rsid w:val="001817D0"/>
    <w:rsid w:val="001B4BAB"/>
    <w:rsid w:val="001E3B80"/>
    <w:rsid w:val="00250F57"/>
    <w:rsid w:val="00251AAE"/>
    <w:rsid w:val="00253D32"/>
    <w:rsid w:val="00280CDF"/>
    <w:rsid w:val="00293BB9"/>
    <w:rsid w:val="002F4DFD"/>
    <w:rsid w:val="003226ED"/>
    <w:rsid w:val="00350C13"/>
    <w:rsid w:val="00377960"/>
    <w:rsid w:val="003876BA"/>
    <w:rsid w:val="003A1103"/>
    <w:rsid w:val="003E0103"/>
    <w:rsid w:val="003F3101"/>
    <w:rsid w:val="003F54F3"/>
    <w:rsid w:val="00410CF5"/>
    <w:rsid w:val="00411CDA"/>
    <w:rsid w:val="00436C41"/>
    <w:rsid w:val="00441E0F"/>
    <w:rsid w:val="0045548A"/>
    <w:rsid w:val="004E163B"/>
    <w:rsid w:val="005007A6"/>
    <w:rsid w:val="00521E51"/>
    <w:rsid w:val="00522966"/>
    <w:rsid w:val="0055782F"/>
    <w:rsid w:val="00563D9B"/>
    <w:rsid w:val="00565BBA"/>
    <w:rsid w:val="00587529"/>
    <w:rsid w:val="00596EAA"/>
    <w:rsid w:val="00597497"/>
    <w:rsid w:val="005C5062"/>
    <w:rsid w:val="005E5146"/>
    <w:rsid w:val="005F59B6"/>
    <w:rsid w:val="00680D23"/>
    <w:rsid w:val="00692E23"/>
    <w:rsid w:val="00695E36"/>
    <w:rsid w:val="006C1D26"/>
    <w:rsid w:val="006E0E90"/>
    <w:rsid w:val="00705EEB"/>
    <w:rsid w:val="0072726E"/>
    <w:rsid w:val="00743992"/>
    <w:rsid w:val="00756433"/>
    <w:rsid w:val="00761A36"/>
    <w:rsid w:val="00763B1F"/>
    <w:rsid w:val="00794169"/>
    <w:rsid w:val="007968C6"/>
    <w:rsid w:val="007D48DB"/>
    <w:rsid w:val="007D7E0A"/>
    <w:rsid w:val="00841EB0"/>
    <w:rsid w:val="00862EBD"/>
    <w:rsid w:val="008C0222"/>
    <w:rsid w:val="008E2CEF"/>
    <w:rsid w:val="00931166"/>
    <w:rsid w:val="00940D5B"/>
    <w:rsid w:val="00962C38"/>
    <w:rsid w:val="00A32DA2"/>
    <w:rsid w:val="00A33C8B"/>
    <w:rsid w:val="00A3426D"/>
    <w:rsid w:val="00A34B38"/>
    <w:rsid w:val="00A371C5"/>
    <w:rsid w:val="00A40387"/>
    <w:rsid w:val="00A87B9C"/>
    <w:rsid w:val="00A91982"/>
    <w:rsid w:val="00AA62FC"/>
    <w:rsid w:val="00AB78A9"/>
    <w:rsid w:val="00AF24B2"/>
    <w:rsid w:val="00B2523B"/>
    <w:rsid w:val="00B358DC"/>
    <w:rsid w:val="00B47FA6"/>
    <w:rsid w:val="00B814D5"/>
    <w:rsid w:val="00BB3C4B"/>
    <w:rsid w:val="00BC10A2"/>
    <w:rsid w:val="00C62338"/>
    <w:rsid w:val="00CD2BD0"/>
    <w:rsid w:val="00CD664D"/>
    <w:rsid w:val="00D00DF2"/>
    <w:rsid w:val="00D00E64"/>
    <w:rsid w:val="00D64963"/>
    <w:rsid w:val="00D77D86"/>
    <w:rsid w:val="00D96791"/>
    <w:rsid w:val="00DF53D7"/>
    <w:rsid w:val="00E2103F"/>
    <w:rsid w:val="00E36B3D"/>
    <w:rsid w:val="00E37F25"/>
    <w:rsid w:val="00E47FCE"/>
    <w:rsid w:val="00E71529"/>
    <w:rsid w:val="00ED4EED"/>
    <w:rsid w:val="00EF5D9D"/>
    <w:rsid w:val="00F52BAC"/>
    <w:rsid w:val="00F94249"/>
    <w:rsid w:val="00F970B2"/>
    <w:rsid w:val="00FB3AAF"/>
    <w:rsid w:val="00FC7440"/>
    <w:rsid w:val="00FD5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DFD"/>
    <w:pPr>
      <w:spacing w:after="200" w:line="276" w:lineRule="auto"/>
    </w:pPr>
    <w:rPr>
      <w:rFonts w:eastAsia="Times New Roman"/>
      <w:sz w:val="22"/>
      <w:szCs w:val="22"/>
    </w:rPr>
  </w:style>
  <w:style w:type="paragraph" w:styleId="4">
    <w:name w:val="heading 4"/>
    <w:basedOn w:val="a"/>
    <w:next w:val="a"/>
    <w:link w:val="40"/>
    <w:qFormat/>
    <w:rsid w:val="00596EAA"/>
    <w:pPr>
      <w:keepNext/>
      <w:spacing w:before="240" w:after="60" w:line="240" w:lineRule="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2F4DFD"/>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semiHidden/>
    <w:unhideWhenUsed/>
    <w:rsid w:val="002F4DFD"/>
    <w:pPr>
      <w:tabs>
        <w:tab w:val="center" w:pos="4677"/>
        <w:tab w:val="right" w:pos="9355"/>
      </w:tabs>
      <w:spacing w:after="0" w:line="240" w:lineRule="auto"/>
    </w:pPr>
  </w:style>
  <w:style w:type="character" w:customStyle="1" w:styleId="a5">
    <w:name w:val="Верхний колонтитул Знак"/>
    <w:link w:val="a4"/>
    <w:uiPriority w:val="99"/>
    <w:semiHidden/>
    <w:rsid w:val="002F4DFD"/>
    <w:rPr>
      <w:rFonts w:ascii="Calibri" w:eastAsia="Times New Roman" w:hAnsi="Calibri" w:cs="Times New Roman"/>
      <w:lang w:eastAsia="ru-RU"/>
    </w:rPr>
  </w:style>
  <w:style w:type="character" w:customStyle="1" w:styleId="a6">
    <w:name w:val="Нижний колонтитул Знак"/>
    <w:link w:val="a7"/>
    <w:uiPriority w:val="99"/>
    <w:rsid w:val="002F4DFD"/>
    <w:rPr>
      <w:rFonts w:ascii="Calibri" w:eastAsia="Times New Roman" w:hAnsi="Calibri" w:cs="Times New Roman"/>
      <w:lang w:eastAsia="ru-RU"/>
    </w:rPr>
  </w:style>
  <w:style w:type="paragraph" w:styleId="a7">
    <w:name w:val="footer"/>
    <w:basedOn w:val="a"/>
    <w:link w:val="a6"/>
    <w:uiPriority w:val="99"/>
    <w:unhideWhenUsed/>
    <w:rsid w:val="002F4DFD"/>
    <w:pPr>
      <w:tabs>
        <w:tab w:val="center" w:pos="4677"/>
        <w:tab w:val="right" w:pos="9355"/>
      </w:tabs>
      <w:spacing w:after="0" w:line="240" w:lineRule="auto"/>
    </w:pPr>
  </w:style>
  <w:style w:type="character" w:customStyle="1" w:styleId="a8">
    <w:name w:val="Текст выноски Знак"/>
    <w:link w:val="a9"/>
    <w:uiPriority w:val="99"/>
    <w:semiHidden/>
    <w:rsid w:val="002F4DFD"/>
    <w:rPr>
      <w:rFonts w:ascii="Tahoma" w:eastAsia="Times New Roman" w:hAnsi="Tahoma" w:cs="Tahoma"/>
      <w:sz w:val="16"/>
      <w:szCs w:val="16"/>
      <w:lang w:eastAsia="ru-RU"/>
    </w:rPr>
  </w:style>
  <w:style w:type="paragraph" w:styleId="a9">
    <w:name w:val="Balloon Text"/>
    <w:basedOn w:val="a"/>
    <w:link w:val="a8"/>
    <w:uiPriority w:val="99"/>
    <w:semiHidden/>
    <w:unhideWhenUsed/>
    <w:rsid w:val="002F4DFD"/>
    <w:pPr>
      <w:spacing w:after="0" w:line="240" w:lineRule="auto"/>
    </w:pPr>
    <w:rPr>
      <w:rFonts w:ascii="Tahoma" w:hAnsi="Tahoma" w:cs="Tahoma"/>
      <w:sz w:val="16"/>
      <w:szCs w:val="16"/>
    </w:rPr>
  </w:style>
  <w:style w:type="paragraph" w:styleId="aa">
    <w:name w:val="No Spacing"/>
    <w:uiPriority w:val="1"/>
    <w:qFormat/>
    <w:rsid w:val="002F4DFD"/>
    <w:rPr>
      <w:rFonts w:cs="Arial"/>
      <w:sz w:val="22"/>
      <w:szCs w:val="22"/>
      <w:lang w:eastAsia="en-US"/>
    </w:rPr>
  </w:style>
  <w:style w:type="paragraph" w:styleId="ab">
    <w:name w:val="List Paragraph"/>
    <w:basedOn w:val="a"/>
    <w:qFormat/>
    <w:rsid w:val="002F4DFD"/>
    <w:pPr>
      <w:ind w:left="720"/>
      <w:contextualSpacing/>
    </w:pPr>
    <w:rPr>
      <w:rFonts w:eastAsia="Calibri"/>
      <w:lang w:eastAsia="en-US"/>
    </w:rPr>
  </w:style>
  <w:style w:type="paragraph" w:customStyle="1" w:styleId="basic">
    <w:name w:val="basic"/>
    <w:basedOn w:val="a"/>
    <w:rsid w:val="00756433"/>
    <w:pPr>
      <w:autoSpaceDE w:val="0"/>
      <w:autoSpaceDN w:val="0"/>
      <w:adjustRightInd w:val="0"/>
      <w:spacing w:after="0" w:line="288" w:lineRule="auto"/>
      <w:ind w:firstLine="283"/>
      <w:jc w:val="both"/>
      <w:textAlignment w:val="center"/>
    </w:pPr>
    <w:rPr>
      <w:rFonts w:ascii="PetersburgC" w:hAnsi="PetersburgC" w:cs="PetersburgC"/>
      <w:color w:val="000000"/>
      <w:sz w:val="20"/>
      <w:szCs w:val="20"/>
      <w:lang w:val="uk-UA" w:eastAsia="en-US"/>
    </w:rPr>
  </w:style>
  <w:style w:type="character" w:customStyle="1" w:styleId="basic1">
    <w:name w:val="basic1"/>
    <w:rsid w:val="00756433"/>
    <w:rPr>
      <w:rFonts w:ascii="PetersburgC" w:hAnsi="PetersburgC"/>
      <w:sz w:val="20"/>
    </w:rPr>
  </w:style>
  <w:style w:type="character" w:customStyle="1" w:styleId="basictable">
    <w:name w:val="basic_table"/>
    <w:rsid w:val="00756433"/>
    <w:rPr>
      <w:rFonts w:ascii="HeliosCond" w:hAnsi="HeliosCond"/>
      <w:spacing w:val="0"/>
      <w:sz w:val="16"/>
    </w:rPr>
  </w:style>
  <w:style w:type="character" w:styleId="ac">
    <w:name w:val="Hyperlink"/>
    <w:unhideWhenUsed/>
    <w:rsid w:val="00A33C8B"/>
    <w:rPr>
      <w:color w:val="0000FF"/>
      <w:u w:val="single"/>
    </w:rPr>
  </w:style>
  <w:style w:type="character" w:customStyle="1" w:styleId="40">
    <w:name w:val="Заголовок 4 Знак"/>
    <w:link w:val="4"/>
    <w:rsid w:val="00596EAA"/>
    <w:rPr>
      <w:rFonts w:eastAsia="Times New Roman"/>
      <w:b/>
      <w:bCs/>
      <w:sz w:val="28"/>
      <w:szCs w:val="28"/>
    </w:rPr>
  </w:style>
  <w:style w:type="character" w:styleId="ad">
    <w:name w:val="Strong"/>
    <w:uiPriority w:val="22"/>
    <w:qFormat/>
    <w:rsid w:val="003F31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DFD"/>
    <w:pPr>
      <w:spacing w:after="200" w:line="276" w:lineRule="auto"/>
    </w:pPr>
    <w:rPr>
      <w:rFonts w:eastAsia="Times New Roman"/>
      <w:sz w:val="22"/>
      <w:szCs w:val="22"/>
    </w:rPr>
  </w:style>
  <w:style w:type="paragraph" w:styleId="4">
    <w:name w:val="heading 4"/>
    <w:basedOn w:val="a"/>
    <w:next w:val="a"/>
    <w:link w:val="40"/>
    <w:qFormat/>
    <w:rsid w:val="00596EAA"/>
    <w:pPr>
      <w:keepNext/>
      <w:spacing w:before="240" w:after="60" w:line="240" w:lineRule="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2F4DFD"/>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semiHidden/>
    <w:unhideWhenUsed/>
    <w:rsid w:val="002F4DFD"/>
    <w:pPr>
      <w:tabs>
        <w:tab w:val="center" w:pos="4677"/>
        <w:tab w:val="right" w:pos="9355"/>
      </w:tabs>
      <w:spacing w:after="0" w:line="240" w:lineRule="auto"/>
    </w:pPr>
  </w:style>
  <w:style w:type="character" w:customStyle="1" w:styleId="a5">
    <w:name w:val="Верхний колонтитул Знак"/>
    <w:link w:val="a4"/>
    <w:uiPriority w:val="99"/>
    <w:semiHidden/>
    <w:rsid w:val="002F4DFD"/>
    <w:rPr>
      <w:rFonts w:ascii="Calibri" w:eastAsia="Times New Roman" w:hAnsi="Calibri" w:cs="Times New Roman"/>
      <w:lang w:eastAsia="ru-RU"/>
    </w:rPr>
  </w:style>
  <w:style w:type="character" w:customStyle="1" w:styleId="a6">
    <w:name w:val="Нижний колонтитул Знак"/>
    <w:link w:val="a7"/>
    <w:uiPriority w:val="99"/>
    <w:rsid w:val="002F4DFD"/>
    <w:rPr>
      <w:rFonts w:ascii="Calibri" w:eastAsia="Times New Roman" w:hAnsi="Calibri" w:cs="Times New Roman"/>
      <w:lang w:eastAsia="ru-RU"/>
    </w:rPr>
  </w:style>
  <w:style w:type="paragraph" w:styleId="a7">
    <w:name w:val="footer"/>
    <w:basedOn w:val="a"/>
    <w:link w:val="a6"/>
    <w:uiPriority w:val="99"/>
    <w:unhideWhenUsed/>
    <w:rsid w:val="002F4DFD"/>
    <w:pPr>
      <w:tabs>
        <w:tab w:val="center" w:pos="4677"/>
        <w:tab w:val="right" w:pos="9355"/>
      </w:tabs>
      <w:spacing w:after="0" w:line="240" w:lineRule="auto"/>
    </w:pPr>
  </w:style>
  <w:style w:type="character" w:customStyle="1" w:styleId="a8">
    <w:name w:val="Текст выноски Знак"/>
    <w:link w:val="a9"/>
    <w:uiPriority w:val="99"/>
    <w:semiHidden/>
    <w:rsid w:val="002F4DFD"/>
    <w:rPr>
      <w:rFonts w:ascii="Tahoma" w:eastAsia="Times New Roman" w:hAnsi="Tahoma" w:cs="Tahoma"/>
      <w:sz w:val="16"/>
      <w:szCs w:val="16"/>
      <w:lang w:eastAsia="ru-RU"/>
    </w:rPr>
  </w:style>
  <w:style w:type="paragraph" w:styleId="a9">
    <w:name w:val="Balloon Text"/>
    <w:basedOn w:val="a"/>
    <w:link w:val="a8"/>
    <w:uiPriority w:val="99"/>
    <w:semiHidden/>
    <w:unhideWhenUsed/>
    <w:rsid w:val="002F4DFD"/>
    <w:pPr>
      <w:spacing w:after="0" w:line="240" w:lineRule="auto"/>
    </w:pPr>
    <w:rPr>
      <w:rFonts w:ascii="Tahoma" w:hAnsi="Tahoma" w:cs="Tahoma"/>
      <w:sz w:val="16"/>
      <w:szCs w:val="16"/>
    </w:rPr>
  </w:style>
  <w:style w:type="paragraph" w:styleId="aa">
    <w:name w:val="No Spacing"/>
    <w:uiPriority w:val="1"/>
    <w:qFormat/>
    <w:rsid w:val="002F4DFD"/>
    <w:rPr>
      <w:rFonts w:cs="Arial"/>
      <w:sz w:val="22"/>
      <w:szCs w:val="22"/>
      <w:lang w:eastAsia="en-US"/>
    </w:rPr>
  </w:style>
  <w:style w:type="paragraph" w:styleId="ab">
    <w:name w:val="List Paragraph"/>
    <w:basedOn w:val="a"/>
    <w:qFormat/>
    <w:rsid w:val="002F4DFD"/>
    <w:pPr>
      <w:ind w:left="720"/>
      <w:contextualSpacing/>
    </w:pPr>
    <w:rPr>
      <w:rFonts w:eastAsia="Calibri"/>
      <w:lang w:eastAsia="en-US"/>
    </w:rPr>
  </w:style>
  <w:style w:type="paragraph" w:customStyle="1" w:styleId="basic">
    <w:name w:val="basic"/>
    <w:basedOn w:val="a"/>
    <w:rsid w:val="00756433"/>
    <w:pPr>
      <w:autoSpaceDE w:val="0"/>
      <w:autoSpaceDN w:val="0"/>
      <w:adjustRightInd w:val="0"/>
      <w:spacing w:after="0" w:line="288" w:lineRule="auto"/>
      <w:ind w:firstLine="283"/>
      <w:jc w:val="both"/>
      <w:textAlignment w:val="center"/>
    </w:pPr>
    <w:rPr>
      <w:rFonts w:ascii="PetersburgC" w:hAnsi="PetersburgC" w:cs="PetersburgC"/>
      <w:color w:val="000000"/>
      <w:sz w:val="20"/>
      <w:szCs w:val="20"/>
      <w:lang w:val="uk-UA" w:eastAsia="en-US"/>
    </w:rPr>
  </w:style>
  <w:style w:type="character" w:customStyle="1" w:styleId="basic1">
    <w:name w:val="basic1"/>
    <w:rsid w:val="00756433"/>
    <w:rPr>
      <w:rFonts w:ascii="PetersburgC" w:hAnsi="PetersburgC"/>
      <w:sz w:val="20"/>
    </w:rPr>
  </w:style>
  <w:style w:type="character" w:customStyle="1" w:styleId="basictable">
    <w:name w:val="basic_table"/>
    <w:rsid w:val="00756433"/>
    <w:rPr>
      <w:rFonts w:ascii="HeliosCond" w:hAnsi="HeliosCond"/>
      <w:spacing w:val="0"/>
      <w:sz w:val="16"/>
    </w:rPr>
  </w:style>
  <w:style w:type="character" w:styleId="ac">
    <w:name w:val="Hyperlink"/>
    <w:unhideWhenUsed/>
    <w:rsid w:val="00A33C8B"/>
    <w:rPr>
      <w:color w:val="0000FF"/>
      <w:u w:val="single"/>
    </w:rPr>
  </w:style>
  <w:style w:type="character" w:customStyle="1" w:styleId="40">
    <w:name w:val="Заголовок 4 Знак"/>
    <w:link w:val="4"/>
    <w:rsid w:val="00596EAA"/>
    <w:rPr>
      <w:rFonts w:eastAsia="Times New Roman"/>
      <w:b/>
      <w:bCs/>
      <w:sz w:val="28"/>
      <w:szCs w:val="28"/>
    </w:rPr>
  </w:style>
  <w:style w:type="character" w:styleId="ad">
    <w:name w:val="Strong"/>
    <w:uiPriority w:val="22"/>
    <w:qFormat/>
    <w:rsid w:val="003F31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688902">
      <w:bodyDiv w:val="1"/>
      <w:marLeft w:val="0"/>
      <w:marRight w:val="0"/>
      <w:marTop w:val="0"/>
      <w:marBottom w:val="0"/>
      <w:divBdr>
        <w:top w:val="none" w:sz="0" w:space="0" w:color="auto"/>
        <w:left w:val="none" w:sz="0" w:space="0" w:color="auto"/>
        <w:bottom w:val="none" w:sz="0" w:space="0" w:color="auto"/>
        <w:right w:val="none" w:sz="0" w:space="0" w:color="auto"/>
      </w:divBdr>
    </w:div>
    <w:div w:id="1100679703">
      <w:bodyDiv w:val="1"/>
      <w:marLeft w:val="0"/>
      <w:marRight w:val="0"/>
      <w:marTop w:val="0"/>
      <w:marBottom w:val="0"/>
      <w:divBdr>
        <w:top w:val="none" w:sz="0" w:space="0" w:color="auto"/>
        <w:left w:val="none" w:sz="0" w:space="0" w:color="auto"/>
        <w:bottom w:val="none" w:sz="0" w:space="0" w:color="auto"/>
        <w:right w:val="none" w:sz="0" w:space="0" w:color="auto"/>
      </w:divBdr>
    </w:div>
    <w:div w:id="128149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7058</Words>
  <Characters>40236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 Star</dc:creator>
  <cp:lastModifiedBy>Учитель</cp:lastModifiedBy>
  <cp:revision>4</cp:revision>
  <cp:lastPrinted>2022-12-09T10:28:00Z</cp:lastPrinted>
  <dcterms:created xsi:type="dcterms:W3CDTF">2022-09-19T16:30:00Z</dcterms:created>
  <dcterms:modified xsi:type="dcterms:W3CDTF">2022-12-09T10:29:00Z</dcterms:modified>
</cp:coreProperties>
</file>