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4BC60" w14:textId="77777777" w:rsidR="008110C0" w:rsidRDefault="008110C0" w:rsidP="008110C0">
      <w:pPr>
        <w:spacing w:before="100" w:beforeAutospacing="1" w:after="100" w:afterAutospacing="1" w:line="240" w:lineRule="auto"/>
        <w:ind w:left="-567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>Проверочная работа по теме "Дыхательная система человека"</w:t>
      </w:r>
    </w:p>
    <w:p w14:paraId="22FF430B" w14:textId="265B6C78" w:rsidR="008110C0" w:rsidRPr="008110C0" w:rsidRDefault="008110C0" w:rsidP="008110C0">
      <w:pPr>
        <w:spacing w:after="100" w:afterAutospacing="1" w:line="240" w:lineRule="auto"/>
        <w:ind w:left="-567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>(уровень ОГЭ, повышенная сложность)</w:t>
      </w:r>
    </w:p>
    <w:p w14:paraId="35BBC035" w14:textId="77777777" w:rsidR="008110C0" w:rsidRPr="008110C0" w:rsidRDefault="008110C0" w:rsidP="008110C0">
      <w:pPr>
        <w:spacing w:before="100" w:beforeAutospacing="1" w:after="0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>Часть 1. Выберите один верный ответ из четырех предложенных.</w:t>
      </w:r>
    </w:p>
    <w:p w14:paraId="7EC98878" w14:textId="77777777" w:rsidR="008110C0" w:rsidRPr="008110C0" w:rsidRDefault="008110C0" w:rsidP="008110C0">
      <w:pPr>
        <w:numPr>
          <w:ilvl w:val="0"/>
          <w:numId w:val="1"/>
        </w:numPr>
        <w:spacing w:before="100" w:beforeAutospacing="1" w:after="0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>Какой из перечисленных процессов НЕ происходит в альвеолах легких?</w:t>
      </w:r>
    </w:p>
    <w:p w14:paraId="0038C2BC" w14:textId="77777777" w:rsidR="008110C0" w:rsidRDefault="008110C0" w:rsidP="008110C0">
      <w:pPr>
        <w:spacing w:after="0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А) Диффузия кислорода из альвеолярного воздуха в кровь</w:t>
      </w:r>
    </w:p>
    <w:p w14:paraId="590B009E" w14:textId="35790EC7" w:rsidR="008110C0" w:rsidRPr="008110C0" w:rsidRDefault="008110C0" w:rsidP="008110C0">
      <w:pPr>
        <w:spacing w:after="0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Б) Диффузия углекислого газа из крови в альвеолярный воздух</w:t>
      </w:r>
    </w:p>
    <w:p w14:paraId="16239BD8" w14:textId="77777777" w:rsidR="008110C0" w:rsidRPr="008110C0" w:rsidRDefault="008110C0" w:rsidP="008110C0">
      <w:pPr>
        <w:spacing w:after="0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В) Фильтрация воздуха от пылевых частиц</w:t>
      </w:r>
    </w:p>
    <w:p w14:paraId="6F1E7D44" w14:textId="77777777" w:rsidR="008110C0" w:rsidRPr="008110C0" w:rsidRDefault="008110C0" w:rsidP="008110C0">
      <w:pPr>
        <w:spacing w:after="0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Г) Передача кислорода гемоглобину эритроцитов</w:t>
      </w:r>
    </w:p>
    <w:p w14:paraId="7FB884B2" w14:textId="77777777" w:rsidR="008110C0" w:rsidRPr="008110C0" w:rsidRDefault="008110C0" w:rsidP="008110C0">
      <w:pPr>
        <w:numPr>
          <w:ilvl w:val="0"/>
          <w:numId w:val="1"/>
        </w:numPr>
        <w:spacing w:before="100" w:beforeAutospacing="1" w:after="0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>Что произойдет с частотой дыхательных движений, если концентрация углекислого газа в крови увеличится?</w:t>
      </w:r>
    </w:p>
    <w:p w14:paraId="64C7AF8D" w14:textId="77777777" w:rsidR="008110C0" w:rsidRPr="008110C0" w:rsidRDefault="008110C0" w:rsidP="008110C0">
      <w:pPr>
        <w:spacing w:after="0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А) Уменьшится</w:t>
      </w:r>
    </w:p>
    <w:p w14:paraId="5BA69D0C" w14:textId="77777777" w:rsidR="008110C0" w:rsidRPr="008110C0" w:rsidRDefault="008110C0" w:rsidP="008110C0">
      <w:pPr>
        <w:spacing w:after="0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Б) Останется без изменений</w:t>
      </w:r>
    </w:p>
    <w:p w14:paraId="21E3B39F" w14:textId="77777777" w:rsidR="008110C0" w:rsidRPr="008110C0" w:rsidRDefault="008110C0" w:rsidP="008110C0">
      <w:pPr>
        <w:spacing w:after="0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В) Увеличится</w:t>
      </w:r>
    </w:p>
    <w:p w14:paraId="376EA192" w14:textId="77777777" w:rsidR="008110C0" w:rsidRPr="008110C0" w:rsidRDefault="008110C0" w:rsidP="008110C0">
      <w:pPr>
        <w:spacing w:after="0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Г) Сначала увеличится, потом уменьшится</w:t>
      </w:r>
    </w:p>
    <w:p w14:paraId="2A392A78" w14:textId="77777777" w:rsidR="008110C0" w:rsidRPr="008110C0" w:rsidRDefault="008110C0" w:rsidP="008110C0">
      <w:pPr>
        <w:numPr>
          <w:ilvl w:val="0"/>
          <w:numId w:val="1"/>
        </w:numPr>
        <w:spacing w:before="100" w:beforeAutospacing="1" w:after="0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>Какой тип эпителиальной ткани выстилает воздухоносные пути, обеспечивая очищение воздуха?</w:t>
      </w:r>
    </w:p>
    <w:p w14:paraId="6E1EFB8F" w14:textId="77777777" w:rsidR="008110C0" w:rsidRPr="008110C0" w:rsidRDefault="008110C0" w:rsidP="008110C0">
      <w:pPr>
        <w:spacing w:after="0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А) Плоский однослойный эпителий</w:t>
      </w:r>
    </w:p>
    <w:p w14:paraId="35A57F1B" w14:textId="77777777" w:rsidR="008110C0" w:rsidRPr="008110C0" w:rsidRDefault="008110C0" w:rsidP="008110C0">
      <w:pPr>
        <w:spacing w:after="0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Б) Кубический однослойный эпителий</w:t>
      </w:r>
    </w:p>
    <w:p w14:paraId="290A06DA" w14:textId="77777777" w:rsidR="008110C0" w:rsidRPr="008110C0" w:rsidRDefault="008110C0" w:rsidP="008110C0">
      <w:pPr>
        <w:spacing w:after="0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В) Многослойный плоский эпителий</w:t>
      </w:r>
    </w:p>
    <w:p w14:paraId="00B59D16" w14:textId="77777777" w:rsidR="008110C0" w:rsidRPr="008110C0" w:rsidRDefault="008110C0" w:rsidP="008110C0">
      <w:pPr>
        <w:spacing w:after="0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Г) Многослойный мерцательный эпителий</w:t>
      </w:r>
    </w:p>
    <w:p w14:paraId="5257F7D5" w14:textId="77777777" w:rsidR="008110C0" w:rsidRPr="008110C0" w:rsidRDefault="008110C0" w:rsidP="008110C0">
      <w:pPr>
        <w:numPr>
          <w:ilvl w:val="0"/>
          <w:numId w:val="1"/>
        </w:numPr>
        <w:spacing w:before="100" w:beforeAutospacing="1" w:after="0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>Какой объем воздуха остается в легких после максимального выдоха?</w:t>
      </w:r>
    </w:p>
    <w:p w14:paraId="13CB91FB" w14:textId="77777777" w:rsidR="008110C0" w:rsidRPr="008110C0" w:rsidRDefault="008110C0" w:rsidP="008110C0">
      <w:pPr>
        <w:spacing w:after="0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А) Жизненная емкость легких</w:t>
      </w:r>
    </w:p>
    <w:p w14:paraId="03AC02D5" w14:textId="77777777" w:rsidR="008110C0" w:rsidRPr="008110C0" w:rsidRDefault="008110C0" w:rsidP="008110C0">
      <w:pPr>
        <w:spacing w:after="0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Б) Остаточный объем легких</w:t>
      </w:r>
    </w:p>
    <w:p w14:paraId="78F56524" w14:textId="77777777" w:rsidR="008110C0" w:rsidRPr="008110C0" w:rsidRDefault="008110C0" w:rsidP="008110C0">
      <w:pPr>
        <w:spacing w:after="0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В) Дыхательный объем</w:t>
      </w:r>
    </w:p>
    <w:p w14:paraId="79360605" w14:textId="77777777" w:rsidR="008110C0" w:rsidRPr="008110C0" w:rsidRDefault="008110C0" w:rsidP="008110C0">
      <w:pPr>
        <w:spacing w:after="0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Г) Резервный объем выдоха</w:t>
      </w:r>
    </w:p>
    <w:p w14:paraId="2891D60B" w14:textId="77777777" w:rsidR="008110C0" w:rsidRPr="008110C0" w:rsidRDefault="008110C0" w:rsidP="008110C0">
      <w:pPr>
        <w:numPr>
          <w:ilvl w:val="0"/>
          <w:numId w:val="1"/>
        </w:numPr>
        <w:spacing w:before="100" w:beforeAutospacing="1" w:after="0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>Какой из перечисленных факторов оказывает НАИБОЛЬШЕЕ влияние на связывание кислорода с гемоглобином?</w:t>
      </w:r>
    </w:p>
    <w:p w14:paraId="7DCD30F2" w14:textId="77777777" w:rsidR="008110C0" w:rsidRPr="008110C0" w:rsidRDefault="008110C0" w:rsidP="008110C0">
      <w:pPr>
        <w:spacing w:after="0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А) Парциальное давление углекислого газа</w:t>
      </w:r>
    </w:p>
    <w:p w14:paraId="43DBA2A8" w14:textId="77777777" w:rsidR="008110C0" w:rsidRPr="008110C0" w:rsidRDefault="008110C0" w:rsidP="008110C0">
      <w:pPr>
        <w:spacing w:after="0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Б) Температура крови</w:t>
      </w:r>
    </w:p>
    <w:p w14:paraId="5BFBF2DA" w14:textId="77777777" w:rsidR="008110C0" w:rsidRPr="008110C0" w:rsidRDefault="008110C0" w:rsidP="008110C0">
      <w:pPr>
        <w:spacing w:after="0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8110C0">
        <w:rPr>
          <w:rFonts w:eastAsia="Times New Roman" w:cs="Times New Roman"/>
          <w:sz w:val="28"/>
          <w:szCs w:val="28"/>
          <w:lang w:eastAsia="ru-RU"/>
        </w:rPr>
        <w:t>pH</w:t>
      </w:r>
      <w:proofErr w:type="spellEnd"/>
      <w:r w:rsidRPr="008110C0">
        <w:rPr>
          <w:rFonts w:eastAsia="Times New Roman" w:cs="Times New Roman"/>
          <w:sz w:val="28"/>
          <w:szCs w:val="28"/>
          <w:lang w:eastAsia="ru-RU"/>
        </w:rPr>
        <w:t xml:space="preserve"> крови</w:t>
      </w:r>
    </w:p>
    <w:p w14:paraId="6BA07DA5" w14:textId="77777777" w:rsidR="008110C0" w:rsidRPr="008110C0" w:rsidRDefault="008110C0" w:rsidP="008110C0">
      <w:pPr>
        <w:spacing w:after="0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Г) Парциальное давление кислорода</w:t>
      </w:r>
    </w:p>
    <w:p w14:paraId="070104BA" w14:textId="77777777" w:rsidR="008110C0" w:rsidRPr="008110C0" w:rsidRDefault="008110C0" w:rsidP="008110C0">
      <w:p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>Часть 2. Выберите три верных ответа из шести предложенных.</w:t>
      </w:r>
    </w:p>
    <w:p w14:paraId="4D1F08B2" w14:textId="77777777" w:rsidR="008110C0" w:rsidRPr="008110C0" w:rsidRDefault="008110C0" w:rsidP="008110C0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>Какие из перечисленных функций выполняет носовая полость?</w:t>
      </w:r>
    </w:p>
    <w:p w14:paraId="3A9D6630" w14:textId="77777777" w:rsidR="008110C0" w:rsidRPr="008110C0" w:rsidRDefault="008110C0" w:rsidP="008110C0">
      <w:pPr>
        <w:numPr>
          <w:ilvl w:val="1"/>
          <w:numId w:val="2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Согревание воздуха</w:t>
      </w:r>
    </w:p>
    <w:p w14:paraId="43660AE4" w14:textId="77777777" w:rsidR="008110C0" w:rsidRPr="008110C0" w:rsidRDefault="008110C0" w:rsidP="008110C0">
      <w:pPr>
        <w:numPr>
          <w:ilvl w:val="1"/>
          <w:numId w:val="2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Голосообразование</w:t>
      </w:r>
    </w:p>
    <w:p w14:paraId="3CBCA34C" w14:textId="77777777" w:rsidR="008110C0" w:rsidRPr="008110C0" w:rsidRDefault="008110C0" w:rsidP="008110C0">
      <w:pPr>
        <w:numPr>
          <w:ilvl w:val="1"/>
          <w:numId w:val="2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Очищение воздуха от пыли</w:t>
      </w:r>
    </w:p>
    <w:p w14:paraId="2BD1659D" w14:textId="77777777" w:rsidR="008110C0" w:rsidRPr="008110C0" w:rsidRDefault="008110C0" w:rsidP="008110C0">
      <w:pPr>
        <w:numPr>
          <w:ilvl w:val="1"/>
          <w:numId w:val="2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Регуляция артериального давления</w:t>
      </w:r>
    </w:p>
    <w:p w14:paraId="1B340B0F" w14:textId="77777777" w:rsidR="008110C0" w:rsidRPr="008110C0" w:rsidRDefault="008110C0" w:rsidP="008110C0">
      <w:pPr>
        <w:numPr>
          <w:ilvl w:val="1"/>
          <w:numId w:val="2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Увлажнение воздуха</w:t>
      </w:r>
    </w:p>
    <w:p w14:paraId="3698FBD1" w14:textId="77777777" w:rsidR="008110C0" w:rsidRPr="008110C0" w:rsidRDefault="008110C0" w:rsidP="008110C0">
      <w:pPr>
        <w:numPr>
          <w:ilvl w:val="1"/>
          <w:numId w:val="2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lastRenderedPageBreak/>
        <w:t>Газообмен</w:t>
      </w:r>
    </w:p>
    <w:p w14:paraId="260151B3" w14:textId="77777777" w:rsidR="008110C0" w:rsidRPr="008110C0" w:rsidRDefault="008110C0" w:rsidP="008110C0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>Какие особенности строения альвеол способствуют эффективному газообмену?</w:t>
      </w:r>
    </w:p>
    <w:p w14:paraId="1BA81287" w14:textId="77777777" w:rsidR="008110C0" w:rsidRPr="008110C0" w:rsidRDefault="008110C0" w:rsidP="008110C0">
      <w:pPr>
        <w:numPr>
          <w:ilvl w:val="1"/>
          <w:numId w:val="2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Толстые стенки</w:t>
      </w:r>
    </w:p>
    <w:p w14:paraId="19DB77FF" w14:textId="77777777" w:rsidR="008110C0" w:rsidRPr="008110C0" w:rsidRDefault="008110C0" w:rsidP="008110C0">
      <w:pPr>
        <w:numPr>
          <w:ilvl w:val="1"/>
          <w:numId w:val="2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 xml:space="preserve">Большое количество </w:t>
      </w:r>
      <w:proofErr w:type="spellStart"/>
      <w:r w:rsidRPr="008110C0">
        <w:rPr>
          <w:rFonts w:eastAsia="Times New Roman" w:cs="Times New Roman"/>
          <w:sz w:val="28"/>
          <w:szCs w:val="28"/>
          <w:lang w:eastAsia="ru-RU"/>
        </w:rPr>
        <w:t>митохондрий</w:t>
      </w:r>
      <w:proofErr w:type="spellEnd"/>
      <w:r w:rsidRPr="008110C0">
        <w:rPr>
          <w:rFonts w:eastAsia="Times New Roman" w:cs="Times New Roman"/>
          <w:sz w:val="28"/>
          <w:szCs w:val="28"/>
          <w:lang w:eastAsia="ru-RU"/>
        </w:rPr>
        <w:t xml:space="preserve"> в клетках</w:t>
      </w:r>
    </w:p>
    <w:p w14:paraId="139738E6" w14:textId="77777777" w:rsidR="008110C0" w:rsidRPr="008110C0" w:rsidRDefault="008110C0" w:rsidP="008110C0">
      <w:pPr>
        <w:numPr>
          <w:ilvl w:val="1"/>
          <w:numId w:val="2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Густая сеть кровеносных капилляров</w:t>
      </w:r>
    </w:p>
    <w:p w14:paraId="2B6E7911" w14:textId="77777777" w:rsidR="008110C0" w:rsidRPr="008110C0" w:rsidRDefault="008110C0" w:rsidP="008110C0">
      <w:pPr>
        <w:numPr>
          <w:ilvl w:val="1"/>
          <w:numId w:val="2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 xml:space="preserve">Покрытие </w:t>
      </w:r>
      <w:proofErr w:type="spellStart"/>
      <w:r w:rsidRPr="008110C0">
        <w:rPr>
          <w:rFonts w:eastAsia="Times New Roman" w:cs="Times New Roman"/>
          <w:sz w:val="28"/>
          <w:szCs w:val="28"/>
          <w:lang w:eastAsia="ru-RU"/>
        </w:rPr>
        <w:t>сурфактантом</w:t>
      </w:r>
      <w:proofErr w:type="spellEnd"/>
    </w:p>
    <w:p w14:paraId="48274CC7" w14:textId="77777777" w:rsidR="008110C0" w:rsidRPr="008110C0" w:rsidRDefault="008110C0" w:rsidP="008110C0">
      <w:pPr>
        <w:numPr>
          <w:ilvl w:val="1"/>
          <w:numId w:val="2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Малое количество эластических волокон</w:t>
      </w:r>
    </w:p>
    <w:p w14:paraId="26B952B3" w14:textId="77777777" w:rsidR="008110C0" w:rsidRPr="008110C0" w:rsidRDefault="008110C0" w:rsidP="008110C0">
      <w:pPr>
        <w:numPr>
          <w:ilvl w:val="1"/>
          <w:numId w:val="2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Большая общая площадь</w:t>
      </w:r>
    </w:p>
    <w:p w14:paraId="2EA65FCA" w14:textId="77777777" w:rsidR="008110C0" w:rsidRPr="008110C0" w:rsidRDefault="008110C0" w:rsidP="008110C0">
      <w:p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>Часть 3. Установите соответствие.</w:t>
      </w:r>
    </w:p>
    <w:p w14:paraId="3FB59C27" w14:textId="347D183C" w:rsidR="008110C0" w:rsidRPr="008110C0" w:rsidRDefault="008110C0" w:rsidP="008110C0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>Установите соответствие между структурой дыхательной системы и ее функцией.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b/>
          <w:bCs/>
          <w:sz w:val="28"/>
          <w:szCs w:val="28"/>
          <w:lang w:eastAsia="ru-RU"/>
        </w:rPr>
        <w:t>_</w:t>
      </w:r>
      <w:proofErr w:type="gramEnd"/>
      <w:r>
        <w:rPr>
          <w:rFonts w:eastAsia="Times New Roman" w:cs="Times New Roman"/>
          <w:b/>
          <w:bCs/>
          <w:sz w:val="28"/>
          <w:szCs w:val="28"/>
          <w:lang w:eastAsia="ru-RU"/>
        </w:rPr>
        <w:t>______________________________________________________</w:t>
      </w:r>
    </w:p>
    <w:p w14:paraId="353460DB" w14:textId="77777777" w:rsidR="008110C0" w:rsidRPr="008110C0" w:rsidRDefault="008110C0" w:rsidP="008110C0">
      <w:p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>СТРУКТУРА</w:t>
      </w:r>
      <w:r w:rsidRPr="008110C0">
        <w:rPr>
          <w:rFonts w:eastAsia="Times New Roman" w:cs="Times New Roman"/>
          <w:sz w:val="28"/>
          <w:szCs w:val="28"/>
          <w:lang w:eastAsia="ru-RU"/>
        </w:rPr>
        <w:t xml:space="preserve"> А) Трахея Б) Альвеолы В) Диафрагма</w:t>
      </w:r>
      <w:bookmarkStart w:id="0" w:name="_GoBack"/>
      <w:bookmarkEnd w:id="0"/>
    </w:p>
    <w:p w14:paraId="35747F7C" w14:textId="77777777" w:rsidR="008110C0" w:rsidRPr="008110C0" w:rsidRDefault="008110C0" w:rsidP="008110C0">
      <w:p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>ФУНКЦИЯ</w:t>
      </w:r>
    </w:p>
    <w:p w14:paraId="514B8E4A" w14:textId="77777777" w:rsidR="008110C0" w:rsidRPr="008110C0" w:rsidRDefault="008110C0" w:rsidP="008110C0">
      <w:pPr>
        <w:numPr>
          <w:ilvl w:val="1"/>
          <w:numId w:val="3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Проведение воздуха в легкие</w:t>
      </w:r>
    </w:p>
    <w:p w14:paraId="5A9E8958" w14:textId="77777777" w:rsidR="008110C0" w:rsidRPr="008110C0" w:rsidRDefault="008110C0" w:rsidP="008110C0">
      <w:pPr>
        <w:numPr>
          <w:ilvl w:val="1"/>
          <w:numId w:val="3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Обеспечение газообмена между кровью и воздухом</w:t>
      </w:r>
    </w:p>
    <w:p w14:paraId="0F07D45B" w14:textId="77777777" w:rsidR="008110C0" w:rsidRPr="008110C0" w:rsidRDefault="008110C0" w:rsidP="008110C0">
      <w:pPr>
        <w:numPr>
          <w:ilvl w:val="1"/>
          <w:numId w:val="3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Изменение объема грудной клетки при дыхании</w:t>
      </w:r>
    </w:p>
    <w:p w14:paraId="3A6A634D" w14:textId="77777777" w:rsidR="008110C0" w:rsidRPr="008110C0" w:rsidRDefault="008110C0" w:rsidP="008110C0">
      <w:p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>Часть 4. Задания со свободным ответом.</w:t>
      </w:r>
    </w:p>
    <w:p w14:paraId="1E705C50" w14:textId="77777777" w:rsidR="008110C0" w:rsidRPr="008110C0" w:rsidRDefault="008110C0" w:rsidP="008110C0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Объясните, почему курение является основной причиной развития хронического бронхита и эмфиземы легких. Опишите механизм повреждающего действия табачного дыма на ткани легких.</w:t>
      </w:r>
    </w:p>
    <w:p w14:paraId="57922CA6" w14:textId="77777777" w:rsidR="008110C0" w:rsidRPr="008110C0" w:rsidRDefault="008110C0" w:rsidP="008110C0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Опишите механизм регуляции дыхания при физической нагрузке. Какие факторы приводят к увеличению частоты и глубины дыхания во время упражнений?</w:t>
      </w:r>
    </w:p>
    <w:p w14:paraId="079744A5" w14:textId="77777777" w:rsidR="008110C0" w:rsidRDefault="008110C0" w:rsidP="008110C0">
      <w:pPr>
        <w:spacing w:before="100" w:beforeAutospacing="1" w:after="100" w:afterAutospacing="1" w:line="240" w:lineRule="auto"/>
        <w:ind w:left="-567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66A4E2FA" w14:textId="77777777" w:rsidR="008110C0" w:rsidRDefault="008110C0" w:rsidP="008110C0">
      <w:pPr>
        <w:spacing w:before="100" w:beforeAutospacing="1" w:after="100" w:afterAutospacing="1" w:line="240" w:lineRule="auto"/>
        <w:ind w:left="-567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69D54AED" w14:textId="77777777" w:rsidR="008110C0" w:rsidRDefault="008110C0" w:rsidP="008110C0">
      <w:pPr>
        <w:spacing w:before="100" w:beforeAutospacing="1" w:after="100" w:afterAutospacing="1" w:line="240" w:lineRule="auto"/>
        <w:ind w:left="-567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75A0072F" w14:textId="77777777" w:rsidR="008110C0" w:rsidRDefault="008110C0" w:rsidP="008110C0">
      <w:pPr>
        <w:spacing w:before="100" w:beforeAutospacing="1" w:after="100" w:afterAutospacing="1" w:line="240" w:lineRule="auto"/>
        <w:ind w:left="-567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238456F5" w14:textId="77777777" w:rsidR="008110C0" w:rsidRDefault="008110C0" w:rsidP="008110C0">
      <w:pPr>
        <w:spacing w:before="100" w:beforeAutospacing="1" w:after="100" w:afterAutospacing="1" w:line="240" w:lineRule="auto"/>
        <w:ind w:left="-567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17502D84" w14:textId="77777777" w:rsidR="008110C0" w:rsidRDefault="008110C0" w:rsidP="008110C0">
      <w:pPr>
        <w:spacing w:before="100" w:beforeAutospacing="1" w:after="100" w:afterAutospacing="1" w:line="240" w:lineRule="auto"/>
        <w:ind w:left="-567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5AFC2A43" w14:textId="77777777" w:rsidR="008110C0" w:rsidRDefault="008110C0" w:rsidP="008110C0">
      <w:pPr>
        <w:spacing w:before="100" w:beforeAutospacing="1" w:after="100" w:afterAutospacing="1" w:line="240" w:lineRule="auto"/>
        <w:ind w:left="-567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61F94FF3" w14:textId="77777777" w:rsidR="008110C0" w:rsidRDefault="008110C0" w:rsidP="008110C0">
      <w:pPr>
        <w:spacing w:before="100" w:beforeAutospacing="1" w:after="100" w:afterAutospacing="1" w:line="240" w:lineRule="auto"/>
        <w:ind w:left="-567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1DC7B001" w14:textId="1424C72A" w:rsidR="008110C0" w:rsidRPr="008110C0" w:rsidRDefault="008110C0" w:rsidP="008110C0">
      <w:p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Ответы:</w:t>
      </w:r>
    </w:p>
    <w:p w14:paraId="10B7C5B9" w14:textId="77777777" w:rsidR="008110C0" w:rsidRPr="008110C0" w:rsidRDefault="008110C0" w:rsidP="008110C0">
      <w:p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>Часть 1.</w:t>
      </w:r>
    </w:p>
    <w:p w14:paraId="7528F5E3" w14:textId="77777777" w:rsidR="008110C0" w:rsidRPr="008110C0" w:rsidRDefault="008110C0" w:rsidP="008110C0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В</w:t>
      </w:r>
    </w:p>
    <w:p w14:paraId="3F6E01B2" w14:textId="77777777" w:rsidR="008110C0" w:rsidRPr="008110C0" w:rsidRDefault="008110C0" w:rsidP="008110C0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В</w:t>
      </w:r>
    </w:p>
    <w:p w14:paraId="7A43E9CB" w14:textId="77777777" w:rsidR="008110C0" w:rsidRPr="008110C0" w:rsidRDefault="008110C0" w:rsidP="008110C0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Г</w:t>
      </w:r>
    </w:p>
    <w:p w14:paraId="1A6D12AD" w14:textId="77777777" w:rsidR="008110C0" w:rsidRPr="008110C0" w:rsidRDefault="008110C0" w:rsidP="008110C0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Б</w:t>
      </w:r>
    </w:p>
    <w:p w14:paraId="6572291F" w14:textId="77777777" w:rsidR="008110C0" w:rsidRPr="008110C0" w:rsidRDefault="008110C0" w:rsidP="008110C0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Г</w:t>
      </w:r>
    </w:p>
    <w:p w14:paraId="67A085E4" w14:textId="77777777" w:rsidR="008110C0" w:rsidRPr="008110C0" w:rsidRDefault="008110C0" w:rsidP="008110C0">
      <w:p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>Часть 2.</w:t>
      </w:r>
    </w:p>
    <w:p w14:paraId="143D70CB" w14:textId="77777777" w:rsidR="008110C0" w:rsidRPr="008110C0" w:rsidRDefault="008110C0" w:rsidP="008110C0">
      <w:pPr>
        <w:numPr>
          <w:ilvl w:val="0"/>
          <w:numId w:val="6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1, 3, 5</w:t>
      </w:r>
    </w:p>
    <w:p w14:paraId="141CE3FB" w14:textId="77777777" w:rsidR="008110C0" w:rsidRPr="008110C0" w:rsidRDefault="008110C0" w:rsidP="008110C0">
      <w:pPr>
        <w:numPr>
          <w:ilvl w:val="0"/>
          <w:numId w:val="6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3, 4, 6</w:t>
      </w:r>
    </w:p>
    <w:p w14:paraId="3362CB8F" w14:textId="77777777" w:rsidR="008110C0" w:rsidRPr="008110C0" w:rsidRDefault="008110C0" w:rsidP="008110C0">
      <w:p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>Часть 3.</w:t>
      </w:r>
    </w:p>
    <w:p w14:paraId="7027E957" w14:textId="77777777" w:rsidR="008110C0" w:rsidRPr="008110C0" w:rsidRDefault="008110C0" w:rsidP="008110C0">
      <w:pPr>
        <w:numPr>
          <w:ilvl w:val="0"/>
          <w:numId w:val="7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А - 1, Б - 2, В - 3</w:t>
      </w:r>
    </w:p>
    <w:p w14:paraId="462F97E1" w14:textId="77777777" w:rsidR="008110C0" w:rsidRPr="008110C0" w:rsidRDefault="008110C0" w:rsidP="008110C0">
      <w:p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>Часть 4.</w:t>
      </w:r>
    </w:p>
    <w:p w14:paraId="2AE27485" w14:textId="77777777" w:rsidR="008110C0" w:rsidRPr="008110C0" w:rsidRDefault="008110C0" w:rsidP="008110C0">
      <w:pPr>
        <w:numPr>
          <w:ilvl w:val="0"/>
          <w:numId w:val="8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Курение является основной причиной хронического бронхита и эмфиземы легких из-за следующих механизмов:</w:t>
      </w:r>
    </w:p>
    <w:p w14:paraId="4C9CEDBA" w14:textId="77777777" w:rsidR="008110C0" w:rsidRPr="008110C0" w:rsidRDefault="008110C0" w:rsidP="008110C0">
      <w:p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>Повреждение эпителия:</w:t>
      </w:r>
      <w:r w:rsidRPr="008110C0">
        <w:rPr>
          <w:rFonts w:eastAsia="Times New Roman" w:cs="Times New Roman"/>
          <w:sz w:val="28"/>
          <w:szCs w:val="28"/>
          <w:lang w:eastAsia="ru-RU"/>
        </w:rPr>
        <w:t xml:space="preserve"> Табачный дым содержит множество токсичных веществ (смолы, никотин, оксиды азота и др.), которые повреждают мерцательный эпителий бронхов. Это приводит к нарушению очистительной функции дыхательных путей, накоплению слизи и затруднению ее выведения. Хроническое воспаление приводит к гиперсекреции слизи.</w:t>
      </w:r>
    </w:p>
    <w:p w14:paraId="3B58E97D" w14:textId="77777777" w:rsidR="008110C0" w:rsidRPr="008110C0" w:rsidRDefault="008110C0" w:rsidP="008110C0">
      <w:p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>Разрушение альвеол:</w:t>
      </w:r>
      <w:r w:rsidRPr="008110C0">
        <w:rPr>
          <w:rFonts w:eastAsia="Times New Roman" w:cs="Times New Roman"/>
          <w:sz w:val="28"/>
          <w:szCs w:val="28"/>
          <w:lang w:eastAsia="ru-RU"/>
        </w:rPr>
        <w:t xml:space="preserve"> Вещества, содержащиеся в табачном дыме, активируют ферменты, разрушающие эластин – белок, который обеспечивает эластичность альвеол. В результате альвеолы теряют свою структуру, их стенки истончаются и разрушаются, что приводит к снижению площади газообмена (эмфизема).</w:t>
      </w:r>
    </w:p>
    <w:p w14:paraId="5D022FFC" w14:textId="77777777" w:rsidR="008110C0" w:rsidRPr="008110C0" w:rsidRDefault="008110C0" w:rsidP="008110C0">
      <w:p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>Повышенная восприимчивость к инфекциям:</w:t>
      </w:r>
      <w:r w:rsidRPr="008110C0">
        <w:rPr>
          <w:rFonts w:eastAsia="Times New Roman" w:cs="Times New Roman"/>
          <w:sz w:val="28"/>
          <w:szCs w:val="28"/>
          <w:lang w:eastAsia="ru-RU"/>
        </w:rPr>
        <w:t xml:space="preserve"> Курение ослабляет иммунную защиту легких, делая их более восприимчивыми к инфекциям (бактериальным и вирусным).</w:t>
      </w:r>
    </w:p>
    <w:p w14:paraId="37F7ACA4" w14:textId="77777777" w:rsidR="008110C0" w:rsidRPr="008110C0" w:rsidRDefault="008110C0" w:rsidP="008110C0">
      <w:pPr>
        <w:numPr>
          <w:ilvl w:val="0"/>
          <w:numId w:val="8"/>
        </w:num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Регуляция дыхания при физической нагрузке включает несколько факторов:</w:t>
      </w:r>
    </w:p>
    <w:p w14:paraId="33A6DE1B" w14:textId="77777777" w:rsidR="008110C0" w:rsidRPr="008110C0" w:rsidRDefault="008110C0" w:rsidP="008110C0">
      <w:p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Увеличение концентрации CO2 и снижение </w:t>
      </w:r>
      <w:proofErr w:type="spellStart"/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>pH</w:t>
      </w:r>
      <w:proofErr w:type="spellEnd"/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крови:</w:t>
      </w:r>
      <w:r w:rsidRPr="008110C0">
        <w:rPr>
          <w:rFonts w:eastAsia="Times New Roman" w:cs="Times New Roman"/>
          <w:sz w:val="28"/>
          <w:szCs w:val="28"/>
          <w:lang w:eastAsia="ru-RU"/>
        </w:rPr>
        <w:t xml:space="preserve"> Во время физической нагрузки увеличивается обмен веществ, что приводит к повышенному образованию углекислого газа и молочной кислоты. Это снижает </w:t>
      </w:r>
      <w:proofErr w:type="spellStart"/>
      <w:r w:rsidRPr="008110C0">
        <w:rPr>
          <w:rFonts w:eastAsia="Times New Roman" w:cs="Times New Roman"/>
          <w:sz w:val="28"/>
          <w:szCs w:val="28"/>
          <w:lang w:eastAsia="ru-RU"/>
        </w:rPr>
        <w:t>pH</w:t>
      </w:r>
      <w:proofErr w:type="spellEnd"/>
      <w:r w:rsidRPr="008110C0">
        <w:rPr>
          <w:rFonts w:eastAsia="Times New Roman" w:cs="Times New Roman"/>
          <w:sz w:val="28"/>
          <w:szCs w:val="28"/>
          <w:lang w:eastAsia="ru-RU"/>
        </w:rPr>
        <w:t xml:space="preserve"> крови и стимулирует хеморецепторы в каротидных артериях и аорте, а также в продолговатом мозге.</w:t>
      </w:r>
    </w:p>
    <w:p w14:paraId="23A37313" w14:textId="77777777" w:rsidR="008110C0" w:rsidRPr="008110C0" w:rsidRDefault="008110C0" w:rsidP="008110C0">
      <w:p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Импульсы от проприоцепторов:</w:t>
      </w:r>
      <w:r w:rsidRPr="008110C0">
        <w:rPr>
          <w:rFonts w:eastAsia="Times New Roman" w:cs="Times New Roman"/>
          <w:sz w:val="28"/>
          <w:szCs w:val="28"/>
          <w:lang w:eastAsia="ru-RU"/>
        </w:rPr>
        <w:t xml:space="preserve"> Проприоцепторы в мышцах и суставах посылают сигналы в дыхательный центр головного мозга, информируя его об уровне физической активности.</w:t>
      </w:r>
    </w:p>
    <w:p w14:paraId="50825B65" w14:textId="77777777" w:rsidR="008110C0" w:rsidRPr="008110C0" w:rsidRDefault="008110C0" w:rsidP="008110C0">
      <w:p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>Корковые влияния:</w:t>
      </w:r>
      <w:r w:rsidRPr="008110C0">
        <w:rPr>
          <w:rFonts w:eastAsia="Times New Roman" w:cs="Times New Roman"/>
          <w:sz w:val="28"/>
          <w:szCs w:val="28"/>
          <w:lang w:eastAsia="ru-RU"/>
        </w:rPr>
        <w:t xml:space="preserve"> Волевые усилия и психическое состояние (например, ожидание физической нагрузки) могут влиять на дыхание.</w:t>
      </w:r>
    </w:p>
    <w:p w14:paraId="33F91413" w14:textId="77777777" w:rsidR="008110C0" w:rsidRPr="008110C0" w:rsidRDefault="008110C0" w:rsidP="008110C0">
      <w:p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b/>
          <w:bCs/>
          <w:sz w:val="28"/>
          <w:szCs w:val="28"/>
          <w:lang w:eastAsia="ru-RU"/>
        </w:rPr>
        <w:t>Увеличение температуры тела:</w:t>
      </w:r>
      <w:r w:rsidRPr="008110C0">
        <w:rPr>
          <w:rFonts w:eastAsia="Times New Roman" w:cs="Times New Roman"/>
          <w:sz w:val="28"/>
          <w:szCs w:val="28"/>
          <w:lang w:eastAsia="ru-RU"/>
        </w:rPr>
        <w:t xml:space="preserve"> Повышение температуры крови также стимулирует дыхательный центр.</w:t>
      </w:r>
    </w:p>
    <w:p w14:paraId="7583E355" w14:textId="77777777" w:rsidR="008110C0" w:rsidRPr="008110C0" w:rsidRDefault="008110C0" w:rsidP="008110C0">
      <w:pPr>
        <w:spacing w:before="100" w:beforeAutospacing="1" w:after="100" w:afterAutospacing="1" w:line="240" w:lineRule="auto"/>
        <w:ind w:left="-567"/>
        <w:rPr>
          <w:rFonts w:eastAsia="Times New Roman" w:cs="Times New Roman"/>
          <w:sz w:val="28"/>
          <w:szCs w:val="28"/>
          <w:lang w:eastAsia="ru-RU"/>
        </w:rPr>
      </w:pPr>
      <w:r w:rsidRPr="008110C0">
        <w:rPr>
          <w:rFonts w:eastAsia="Times New Roman" w:cs="Times New Roman"/>
          <w:sz w:val="28"/>
          <w:szCs w:val="28"/>
          <w:lang w:eastAsia="ru-RU"/>
        </w:rPr>
        <w:t>Все эти факторы приводят к стимуляции дыхательного центра в продолговатом мозге, что увеличивает частоту и глубину дыхательных движений, обеспечивая повышенную потребность организма в кислороде и удаление избытка углекислого газа.</w:t>
      </w:r>
    </w:p>
    <w:p w14:paraId="5DAE0E1A" w14:textId="77777777" w:rsidR="00FF3C07" w:rsidRPr="008110C0" w:rsidRDefault="00FF3C07" w:rsidP="008110C0">
      <w:pPr>
        <w:ind w:left="-567"/>
        <w:rPr>
          <w:sz w:val="28"/>
          <w:szCs w:val="28"/>
        </w:rPr>
      </w:pPr>
    </w:p>
    <w:sectPr w:rsidR="00FF3C07" w:rsidRPr="00811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27A2"/>
    <w:multiLevelType w:val="multilevel"/>
    <w:tmpl w:val="51908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B28FE"/>
    <w:multiLevelType w:val="multilevel"/>
    <w:tmpl w:val="8ED639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95161"/>
    <w:multiLevelType w:val="multilevel"/>
    <w:tmpl w:val="691611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00084B"/>
    <w:multiLevelType w:val="multilevel"/>
    <w:tmpl w:val="88C6BA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15F72"/>
    <w:multiLevelType w:val="multilevel"/>
    <w:tmpl w:val="AC629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D800C7"/>
    <w:multiLevelType w:val="multilevel"/>
    <w:tmpl w:val="ECFE56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250B1F"/>
    <w:multiLevelType w:val="multilevel"/>
    <w:tmpl w:val="A92EB5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DA723B"/>
    <w:multiLevelType w:val="multilevel"/>
    <w:tmpl w:val="1F7AFF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31"/>
    <w:rsid w:val="0029763A"/>
    <w:rsid w:val="005E6D31"/>
    <w:rsid w:val="008110C0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C6F8"/>
  <w15:chartTrackingRefBased/>
  <w15:docId w15:val="{1D3A345E-C552-4D1A-98EA-CBF02745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7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Девяткина ОА</dc:creator>
  <cp:keywords/>
  <dc:description/>
  <cp:lastModifiedBy>Девяткина ОА</cp:lastModifiedBy>
  <cp:revision>3</cp:revision>
  <dcterms:created xsi:type="dcterms:W3CDTF">2025-12-19T15:47:00Z</dcterms:created>
  <dcterms:modified xsi:type="dcterms:W3CDTF">2025-12-19T16:01:00Z</dcterms:modified>
</cp:coreProperties>
</file>